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2A95" w:rsidRPr="00DD6678" w:rsidRDefault="00DD6678" w:rsidP="009756DB">
      <w:pPr>
        <w:widowControl w:val="0"/>
        <w:spacing w:after="0"/>
        <w:jc w:val="center"/>
        <w:rPr>
          <w:rFonts w:ascii="Times New Roman" w:eastAsia="Times New Roman" w:hAnsi="Times New Roman" w:cs="Times New Roman"/>
          <w:b/>
          <w:bCs/>
          <w:color w:val="000000"/>
          <w:sz w:val="28"/>
          <w:szCs w:val="28"/>
          <w:highlight w:val="white"/>
        </w:rPr>
      </w:pPr>
      <w:r>
        <w:rPr>
          <w:rFonts w:ascii="Times New Roman" w:eastAsia="Times New Roman" w:hAnsi="Times New Roman" w:cs="Times New Roman"/>
          <w:b/>
          <w:bCs/>
          <w:color w:val="000000"/>
          <w:sz w:val="28"/>
          <w:szCs w:val="28"/>
          <w:highlight w:val="white"/>
        </w:rPr>
        <w:t xml:space="preserve">Bảng tổng hợp giải trình, tiếp thu ý kiến góp ý của các cơ quan, tổ chức, địa phương về dự thảo </w:t>
      </w:r>
    </w:p>
    <w:p w:rsidR="00DD6678" w:rsidRDefault="00DD6678" w:rsidP="009756DB">
      <w:pPr>
        <w:widowControl w:val="0"/>
        <w:spacing w:after="0"/>
        <w:jc w:val="center"/>
        <w:rPr>
          <w:rFonts w:ascii="Times New Roman Bold" w:hAnsi="Times New Roman Bold"/>
          <w:b/>
          <w:spacing w:val="-6"/>
          <w:sz w:val="28"/>
          <w:szCs w:val="28"/>
          <w:highlight w:val="white"/>
          <w:lang w:val="nl-NL"/>
        </w:rPr>
      </w:pPr>
      <w:r w:rsidRPr="00DD6678">
        <w:rPr>
          <w:rFonts w:ascii="Times New Roman Bold" w:hAnsi="Times New Roman Bold"/>
          <w:b/>
          <w:spacing w:val="-6"/>
          <w:sz w:val="28"/>
          <w:szCs w:val="28"/>
          <w:highlight w:val="white"/>
          <w:lang w:val="nl-NL"/>
        </w:rPr>
        <w:t>Quyết định Quy định về phân cấp quản lý, tổ chức thực hiện các chương trình</w:t>
      </w:r>
      <w:r>
        <w:rPr>
          <w:rFonts w:ascii="Times New Roman Bold" w:hAnsi="Times New Roman Bold"/>
          <w:b/>
          <w:spacing w:val="-6"/>
          <w:sz w:val="28"/>
          <w:szCs w:val="28"/>
          <w:highlight w:val="white"/>
          <w:lang w:val="nl-NL"/>
        </w:rPr>
        <w:t xml:space="preserve"> </w:t>
      </w:r>
      <w:r w:rsidRPr="00DD6678">
        <w:rPr>
          <w:rFonts w:ascii="Times New Roman Bold" w:hAnsi="Times New Roman Bold"/>
          <w:b/>
          <w:spacing w:val="-6"/>
          <w:sz w:val="28"/>
          <w:szCs w:val="28"/>
          <w:highlight w:val="white"/>
          <w:lang w:val="nl-NL"/>
        </w:rPr>
        <w:t xml:space="preserve">mục tiêu quốc gia trên địa bàn tỉnh </w:t>
      </w:r>
    </w:p>
    <w:p w:rsidR="007C3B7C" w:rsidRPr="00875376" w:rsidRDefault="00875376" w:rsidP="009756DB">
      <w:pPr>
        <w:widowControl w:val="0"/>
        <w:spacing w:after="0"/>
        <w:jc w:val="center"/>
        <w:rPr>
          <w:rFonts w:ascii="Times New Roman" w:eastAsia="Times New Roman" w:hAnsi="Times New Roman" w:cs="Times New Roman"/>
          <w:bCs/>
          <w:i/>
          <w:color w:val="000000"/>
          <w:sz w:val="28"/>
          <w:szCs w:val="28"/>
          <w:highlight w:val="white"/>
        </w:rPr>
      </w:pPr>
      <w:r w:rsidRPr="00875376">
        <w:rPr>
          <w:rFonts w:ascii="Times New Roman" w:eastAsia="Times New Roman" w:hAnsi="Times New Roman" w:cs="Times New Roman"/>
          <w:bCs/>
          <w:i/>
          <w:color w:val="000000"/>
          <w:sz w:val="28"/>
          <w:szCs w:val="28"/>
          <w:highlight w:val="white"/>
        </w:rPr>
        <w:t>(Kèm theo Tờ trình số   /TTr-SKH ngày    tháng    năm 2022 của Sở Kế hoạch và Đầu tư)</w:t>
      </w:r>
    </w:p>
    <w:p w:rsidR="00875376" w:rsidRPr="00DD6678" w:rsidRDefault="00875376" w:rsidP="009756DB">
      <w:pPr>
        <w:widowControl w:val="0"/>
        <w:spacing w:after="0"/>
        <w:jc w:val="center"/>
        <w:rPr>
          <w:rFonts w:ascii="Times New Roman" w:eastAsia="Times New Roman" w:hAnsi="Times New Roman" w:cs="Times New Roman"/>
          <w:b/>
          <w:bCs/>
          <w:color w:val="000000"/>
          <w:sz w:val="28"/>
          <w:szCs w:val="28"/>
          <w:highlight w:val="white"/>
        </w:rPr>
      </w:pPr>
    </w:p>
    <w:tbl>
      <w:tblPr>
        <w:tblW w:w="14272" w:type="dxa"/>
        <w:tblInd w:w="-34" w:type="dxa"/>
        <w:tblLayout w:type="fixed"/>
        <w:tblLook w:val="04A0" w:firstRow="1" w:lastRow="0" w:firstColumn="1" w:lastColumn="0" w:noHBand="0" w:noVBand="1"/>
      </w:tblPr>
      <w:tblGrid>
        <w:gridCol w:w="510"/>
        <w:gridCol w:w="2467"/>
        <w:gridCol w:w="1881"/>
        <w:gridCol w:w="5916"/>
        <w:gridCol w:w="2648"/>
        <w:gridCol w:w="850"/>
      </w:tblGrid>
      <w:tr w:rsidR="00217669" w:rsidRPr="009929C4" w:rsidTr="007575FA">
        <w:trPr>
          <w:trHeight w:val="750"/>
          <w:tblHeader/>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669" w:rsidRPr="009929C4" w:rsidRDefault="00217669" w:rsidP="00217669">
            <w:pPr>
              <w:widowControl w:val="0"/>
              <w:spacing w:after="0" w:line="240" w:lineRule="auto"/>
              <w:jc w:val="center"/>
              <w:rPr>
                <w:rFonts w:ascii="Times New Roman" w:eastAsia="Times New Roman" w:hAnsi="Times New Roman" w:cs="Times New Roman"/>
                <w:b/>
                <w:bCs/>
                <w:color w:val="000000"/>
                <w:sz w:val="24"/>
                <w:szCs w:val="24"/>
                <w:highlight w:val="white"/>
              </w:rPr>
            </w:pPr>
            <w:r w:rsidRPr="009929C4">
              <w:rPr>
                <w:rFonts w:ascii="Times New Roman" w:eastAsia="Times New Roman" w:hAnsi="Times New Roman" w:cs="Times New Roman"/>
                <w:b/>
                <w:bCs/>
                <w:color w:val="000000"/>
                <w:sz w:val="24"/>
                <w:szCs w:val="24"/>
                <w:highlight w:val="white"/>
              </w:rPr>
              <w:t>Stt</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217669">
            <w:pPr>
              <w:widowControl w:val="0"/>
              <w:spacing w:after="0" w:line="240" w:lineRule="auto"/>
              <w:jc w:val="center"/>
              <w:rPr>
                <w:rFonts w:ascii="Times New Roman" w:eastAsia="Times New Roman" w:hAnsi="Times New Roman" w:cs="Times New Roman"/>
                <w:b/>
                <w:bCs/>
                <w:color w:val="000000"/>
                <w:sz w:val="24"/>
                <w:szCs w:val="24"/>
                <w:highlight w:val="white"/>
              </w:rPr>
            </w:pPr>
            <w:r w:rsidRPr="009929C4">
              <w:rPr>
                <w:rFonts w:ascii="Times New Roman" w:eastAsia="Times New Roman" w:hAnsi="Times New Roman" w:cs="Times New Roman"/>
                <w:b/>
                <w:bCs/>
                <w:color w:val="000000"/>
                <w:sz w:val="24"/>
                <w:szCs w:val="24"/>
                <w:highlight w:val="white"/>
              </w:rPr>
              <w:t>Đơn vị cho ý kiến</w:t>
            </w:r>
          </w:p>
        </w:tc>
        <w:tc>
          <w:tcPr>
            <w:tcW w:w="1881" w:type="dxa"/>
            <w:tcBorders>
              <w:top w:val="single" w:sz="4" w:space="0" w:color="auto"/>
              <w:left w:val="single" w:sz="4" w:space="0" w:color="auto"/>
              <w:bottom w:val="single" w:sz="4" w:space="0" w:color="auto"/>
              <w:right w:val="single" w:sz="4" w:space="0" w:color="auto"/>
            </w:tcBorders>
            <w:vAlign w:val="center"/>
          </w:tcPr>
          <w:p w:rsidR="00217669" w:rsidRPr="009929C4" w:rsidRDefault="00217669" w:rsidP="00217669">
            <w:pPr>
              <w:widowControl w:val="0"/>
              <w:spacing w:after="0" w:line="240" w:lineRule="auto"/>
              <w:jc w:val="center"/>
              <w:rPr>
                <w:rFonts w:ascii="Times New Roman" w:eastAsia="Times New Roman" w:hAnsi="Times New Roman" w:cs="Times New Roman"/>
                <w:b/>
                <w:bCs/>
                <w:color w:val="000000"/>
                <w:sz w:val="24"/>
                <w:szCs w:val="24"/>
                <w:highlight w:val="white"/>
              </w:rPr>
            </w:pPr>
            <w:r w:rsidRPr="009929C4">
              <w:rPr>
                <w:rFonts w:ascii="Times New Roman" w:eastAsia="Times New Roman" w:hAnsi="Times New Roman" w:cs="Times New Roman"/>
                <w:b/>
                <w:bCs/>
                <w:color w:val="000000"/>
                <w:sz w:val="24"/>
                <w:szCs w:val="24"/>
                <w:highlight w:val="white"/>
              </w:rPr>
              <w:t>Số công văn</w:t>
            </w:r>
          </w:p>
        </w:tc>
        <w:tc>
          <w:tcPr>
            <w:tcW w:w="59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217669">
            <w:pPr>
              <w:widowControl w:val="0"/>
              <w:spacing w:after="0" w:line="240" w:lineRule="auto"/>
              <w:jc w:val="center"/>
              <w:rPr>
                <w:rFonts w:ascii="Times New Roman" w:eastAsia="Times New Roman" w:hAnsi="Times New Roman" w:cs="Times New Roman"/>
                <w:b/>
                <w:bCs/>
                <w:color w:val="000000"/>
                <w:sz w:val="24"/>
                <w:szCs w:val="24"/>
                <w:highlight w:val="white"/>
              </w:rPr>
            </w:pPr>
            <w:r w:rsidRPr="009929C4">
              <w:rPr>
                <w:rFonts w:ascii="Times New Roman" w:eastAsia="Times New Roman" w:hAnsi="Times New Roman" w:cs="Times New Roman"/>
                <w:b/>
                <w:bCs/>
                <w:color w:val="000000"/>
                <w:sz w:val="24"/>
                <w:szCs w:val="24"/>
                <w:highlight w:val="white"/>
              </w:rPr>
              <w:t>Nội dung ý kiến</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217669">
            <w:pPr>
              <w:widowControl w:val="0"/>
              <w:spacing w:after="0" w:line="240" w:lineRule="auto"/>
              <w:ind w:hanging="68"/>
              <w:jc w:val="center"/>
              <w:rPr>
                <w:rFonts w:ascii="Times New Roman" w:eastAsia="Times New Roman" w:hAnsi="Times New Roman" w:cs="Times New Roman"/>
                <w:b/>
                <w:bCs/>
                <w:color w:val="000000"/>
                <w:sz w:val="24"/>
                <w:szCs w:val="24"/>
                <w:highlight w:val="white"/>
              </w:rPr>
            </w:pPr>
            <w:r w:rsidRPr="009929C4">
              <w:rPr>
                <w:rFonts w:ascii="Times New Roman" w:eastAsia="Times New Roman" w:hAnsi="Times New Roman" w:cs="Times New Roman"/>
                <w:b/>
                <w:bCs/>
                <w:color w:val="000000"/>
                <w:sz w:val="24"/>
                <w:szCs w:val="24"/>
                <w:highlight w:val="white"/>
              </w:rPr>
              <w:t>Ý kiến của Sở Kế hoạch và Đầu tư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217669">
            <w:pPr>
              <w:widowControl w:val="0"/>
              <w:spacing w:after="0" w:line="240" w:lineRule="auto"/>
              <w:jc w:val="center"/>
              <w:rPr>
                <w:rFonts w:ascii="Times New Roman" w:eastAsia="Times New Roman" w:hAnsi="Times New Roman" w:cs="Times New Roman"/>
                <w:b/>
                <w:bCs/>
                <w:color w:val="000000"/>
                <w:sz w:val="24"/>
                <w:szCs w:val="24"/>
                <w:highlight w:val="white"/>
              </w:rPr>
            </w:pPr>
            <w:r w:rsidRPr="009929C4">
              <w:rPr>
                <w:rFonts w:ascii="Times New Roman" w:eastAsia="Times New Roman" w:hAnsi="Times New Roman" w:cs="Times New Roman"/>
                <w:b/>
                <w:bCs/>
                <w:color w:val="000000"/>
                <w:sz w:val="24"/>
                <w:szCs w:val="24"/>
                <w:highlight w:val="white"/>
              </w:rPr>
              <w:t>Ghi chú</w:t>
            </w:r>
          </w:p>
        </w:tc>
      </w:tr>
      <w:tr w:rsidR="00872086" w:rsidRPr="009929C4" w:rsidTr="007575FA">
        <w:trPr>
          <w:trHeight w:val="750"/>
        </w:trPr>
        <w:tc>
          <w:tcPr>
            <w:tcW w:w="14272"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872086" w:rsidRPr="00CD3738" w:rsidRDefault="00872086" w:rsidP="00BA01BA">
            <w:pPr>
              <w:widowControl w:val="0"/>
              <w:spacing w:after="0"/>
              <w:rPr>
                <w:rFonts w:ascii="Times New Roman" w:eastAsia="Times New Roman" w:hAnsi="Times New Roman" w:cs="Times New Roman"/>
                <w:b/>
                <w:bCs/>
                <w:color w:val="000000"/>
                <w:sz w:val="26"/>
                <w:szCs w:val="26"/>
                <w:highlight w:val="white"/>
              </w:rPr>
            </w:pPr>
            <w:r w:rsidRPr="009929C4">
              <w:rPr>
                <w:rFonts w:ascii="Times New Roman" w:eastAsia="Times New Roman" w:hAnsi="Times New Roman" w:cs="Times New Roman"/>
                <w:b/>
                <w:bCs/>
                <w:color w:val="000000"/>
                <w:sz w:val="26"/>
                <w:szCs w:val="26"/>
                <w:highlight w:val="white"/>
              </w:rPr>
              <w:t>Ý KIẾN LẦN 1</w:t>
            </w:r>
          </w:p>
        </w:tc>
      </w:tr>
      <w:tr w:rsidR="00217669" w:rsidRPr="009929C4" w:rsidTr="00EC3B4F">
        <w:trPr>
          <w:trHeight w:val="750"/>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669" w:rsidRPr="009929C4" w:rsidRDefault="00217669" w:rsidP="006842BF">
            <w:pPr>
              <w:widowControl w:val="0"/>
              <w:spacing w:after="0" w:line="240" w:lineRule="auto"/>
              <w:jc w:val="center"/>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1</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9C281C" w:rsidP="006842BF">
            <w:pPr>
              <w:widowControl w:val="0"/>
              <w:spacing w:after="0" w:line="240" w:lineRule="auto"/>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t xml:space="preserve">Sở </w:t>
            </w:r>
            <w:r w:rsidR="00217669" w:rsidRPr="009929C4">
              <w:rPr>
                <w:rFonts w:ascii="Times New Roman" w:eastAsia="Times New Roman" w:hAnsi="Times New Roman" w:cs="Times New Roman"/>
                <w:color w:val="000000"/>
                <w:sz w:val="24"/>
                <w:szCs w:val="24"/>
                <w:highlight w:val="white"/>
              </w:rPr>
              <w:t>Công Thương</w:t>
            </w:r>
          </w:p>
        </w:tc>
        <w:tc>
          <w:tcPr>
            <w:tcW w:w="1881" w:type="dxa"/>
            <w:tcBorders>
              <w:top w:val="single" w:sz="4" w:space="0" w:color="auto"/>
              <w:left w:val="single" w:sz="4" w:space="0" w:color="auto"/>
              <w:bottom w:val="single" w:sz="4" w:space="0" w:color="auto"/>
              <w:right w:val="single" w:sz="4" w:space="0" w:color="auto"/>
            </w:tcBorders>
            <w:vAlign w:val="center"/>
          </w:tcPr>
          <w:p w:rsidR="00217669" w:rsidRPr="009929C4" w:rsidRDefault="00217669" w:rsidP="00EC3B4F">
            <w:pPr>
              <w:widowControl w:val="0"/>
              <w:spacing w:after="0" w:line="240" w:lineRule="auto"/>
              <w:jc w:val="center"/>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513/SCT-VP ngày 29/4/2022</w:t>
            </w:r>
          </w:p>
        </w:tc>
        <w:tc>
          <w:tcPr>
            <w:tcW w:w="59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F208ED">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xml:space="preserve">Thống nhất nội dung Dự thảo </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7669" w:rsidRPr="009929C4" w:rsidRDefault="00217669" w:rsidP="006842BF">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217669">
            <w:pPr>
              <w:widowControl w:val="0"/>
              <w:spacing w:after="0" w:line="240" w:lineRule="auto"/>
              <w:rPr>
                <w:rFonts w:ascii="Times New Roman" w:eastAsia="Times New Roman" w:hAnsi="Times New Roman" w:cs="Times New Roman"/>
                <w:color w:val="000000"/>
                <w:sz w:val="24"/>
                <w:szCs w:val="24"/>
                <w:highlight w:val="white"/>
              </w:rPr>
            </w:pPr>
          </w:p>
        </w:tc>
      </w:tr>
      <w:tr w:rsidR="00217669" w:rsidRPr="009929C4" w:rsidTr="00EC3B4F">
        <w:trPr>
          <w:trHeight w:val="750"/>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669" w:rsidRPr="009929C4" w:rsidRDefault="00217669" w:rsidP="006842BF">
            <w:pPr>
              <w:widowControl w:val="0"/>
              <w:spacing w:after="0" w:line="240" w:lineRule="auto"/>
              <w:jc w:val="center"/>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2</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9C281C" w:rsidP="006842BF">
            <w:pPr>
              <w:widowControl w:val="0"/>
              <w:spacing w:after="0" w:line="240" w:lineRule="auto"/>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t xml:space="preserve">Sở </w:t>
            </w:r>
            <w:r w:rsidR="00217669" w:rsidRPr="009929C4">
              <w:rPr>
                <w:rFonts w:ascii="Times New Roman" w:eastAsia="Times New Roman" w:hAnsi="Times New Roman" w:cs="Times New Roman"/>
                <w:color w:val="000000"/>
                <w:sz w:val="24"/>
                <w:szCs w:val="24"/>
                <w:highlight w:val="white"/>
              </w:rPr>
              <w:t>Xây dựng</w:t>
            </w:r>
          </w:p>
        </w:tc>
        <w:tc>
          <w:tcPr>
            <w:tcW w:w="1881" w:type="dxa"/>
            <w:tcBorders>
              <w:top w:val="single" w:sz="4" w:space="0" w:color="auto"/>
              <w:left w:val="single" w:sz="4" w:space="0" w:color="auto"/>
              <w:bottom w:val="single" w:sz="4" w:space="0" w:color="auto"/>
              <w:right w:val="single" w:sz="4" w:space="0" w:color="auto"/>
            </w:tcBorders>
            <w:vAlign w:val="center"/>
          </w:tcPr>
          <w:p w:rsidR="00217669" w:rsidRPr="009929C4" w:rsidRDefault="00217669" w:rsidP="00EC3B4F">
            <w:pPr>
              <w:widowControl w:val="0"/>
              <w:spacing w:after="0" w:line="240" w:lineRule="auto"/>
              <w:jc w:val="center"/>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760/SXD-CCGĐ ngày 29/4/2022</w:t>
            </w:r>
          </w:p>
        </w:tc>
        <w:tc>
          <w:tcPr>
            <w:tcW w:w="59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F208ED">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xml:space="preserve">Thống nhất nội dung Dự thảo </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7669" w:rsidRPr="009929C4" w:rsidRDefault="00217669" w:rsidP="006842BF">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217669">
            <w:pPr>
              <w:widowControl w:val="0"/>
              <w:spacing w:after="0" w:line="240" w:lineRule="auto"/>
              <w:rPr>
                <w:rFonts w:ascii="Times New Roman" w:eastAsia="Times New Roman" w:hAnsi="Times New Roman" w:cs="Times New Roman"/>
                <w:color w:val="000000"/>
                <w:sz w:val="24"/>
                <w:szCs w:val="24"/>
                <w:highlight w:val="white"/>
              </w:rPr>
            </w:pPr>
          </w:p>
        </w:tc>
      </w:tr>
      <w:tr w:rsidR="00217669" w:rsidRPr="009929C4" w:rsidTr="00EC3B4F">
        <w:trPr>
          <w:trHeight w:val="2082"/>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669" w:rsidRPr="009929C4" w:rsidRDefault="002B591B" w:rsidP="006842BF">
            <w:pPr>
              <w:widowControl w:val="0"/>
              <w:spacing w:after="0" w:line="240" w:lineRule="auto"/>
              <w:jc w:val="center"/>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t>3</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9C281C" w:rsidP="006842BF">
            <w:pPr>
              <w:widowControl w:val="0"/>
              <w:spacing w:after="0" w:line="240" w:lineRule="auto"/>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t xml:space="preserve">Sở </w:t>
            </w:r>
            <w:r w:rsidR="00217669" w:rsidRPr="009929C4">
              <w:rPr>
                <w:rFonts w:ascii="Times New Roman" w:eastAsia="Times New Roman" w:hAnsi="Times New Roman" w:cs="Times New Roman"/>
                <w:color w:val="000000"/>
                <w:sz w:val="24"/>
                <w:szCs w:val="24"/>
                <w:highlight w:val="white"/>
              </w:rPr>
              <w:t>Nông nghiệp và phát triển nông thôn</w:t>
            </w:r>
          </w:p>
        </w:tc>
        <w:tc>
          <w:tcPr>
            <w:tcW w:w="1881" w:type="dxa"/>
            <w:tcBorders>
              <w:top w:val="single" w:sz="4" w:space="0" w:color="auto"/>
              <w:left w:val="single" w:sz="4" w:space="0" w:color="auto"/>
              <w:bottom w:val="single" w:sz="4" w:space="0" w:color="auto"/>
              <w:right w:val="single" w:sz="4" w:space="0" w:color="auto"/>
            </w:tcBorders>
            <w:vAlign w:val="center"/>
          </w:tcPr>
          <w:p w:rsidR="00217669" w:rsidRPr="009929C4" w:rsidRDefault="00217669" w:rsidP="00EC3B4F">
            <w:pPr>
              <w:widowControl w:val="0"/>
              <w:spacing w:after="0" w:line="240" w:lineRule="auto"/>
              <w:jc w:val="center"/>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914/SNN-KHTC ngày 04/5/2022</w:t>
            </w:r>
          </w:p>
        </w:tc>
        <w:tc>
          <w:tcPr>
            <w:tcW w:w="59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6842BF">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Cơ bản thống nhất với nội dung dự thảo do Sở Kế hoạch và Đầu tư soạn thảo</w:t>
            </w:r>
          </w:p>
          <w:p w:rsidR="00217669" w:rsidRPr="009929C4" w:rsidRDefault="00217669" w:rsidP="006842BF">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xml:space="preserve">- Đề nghị đơn vị soạn thảo bổ sung cụ thể văn bản thực hiện các Tiểu dự án phân công cho Sở Nông nghiệp và PTNT là cơ quan chủ trì tổ chức thực hiện, được dự thảo tại </w:t>
            </w:r>
            <w:r w:rsidRPr="009929C4">
              <w:rPr>
                <w:rFonts w:ascii="Times New Roman" w:eastAsia="Times New Roman" w:hAnsi="Times New Roman" w:cs="Times New Roman"/>
                <w:color w:val="000000"/>
                <w:sz w:val="24"/>
                <w:szCs w:val="24"/>
                <w:highlight w:val="white"/>
                <w:u w:color="FF0000"/>
              </w:rPr>
              <w:t>Điểm b</w:t>
            </w:r>
            <w:r w:rsidRPr="009929C4">
              <w:rPr>
                <w:rFonts w:ascii="Times New Roman" w:eastAsia="Times New Roman" w:hAnsi="Times New Roman" w:cs="Times New Roman"/>
                <w:color w:val="000000"/>
                <w:sz w:val="24"/>
                <w:szCs w:val="24"/>
                <w:highlight w:val="white"/>
              </w:rPr>
              <w:t xml:space="preserve"> - Khoản 1 - Điều 8, về phân công trách nhiệm các cơ quan chủ trì chương trình, cơ quan chủ trì dự án thành phần và các Sở, ban, ngành có liên quan thuộc chương trình.</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rsidR="00217669" w:rsidRPr="009929C4" w:rsidRDefault="00217669" w:rsidP="006842BF">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xml:space="preserve">Sở Kế hoạch và Đầu tư đã tiếp thu và điều chỉnh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217669">
            <w:pPr>
              <w:widowControl w:val="0"/>
              <w:spacing w:after="0" w:line="240" w:lineRule="auto"/>
              <w:rPr>
                <w:rFonts w:ascii="Times New Roman" w:eastAsia="Times New Roman" w:hAnsi="Times New Roman" w:cs="Times New Roman"/>
                <w:color w:val="000000"/>
                <w:sz w:val="24"/>
                <w:szCs w:val="24"/>
                <w:highlight w:val="white"/>
              </w:rPr>
            </w:pPr>
          </w:p>
        </w:tc>
      </w:tr>
      <w:tr w:rsidR="00217669" w:rsidRPr="009929C4" w:rsidTr="00A7005F">
        <w:trPr>
          <w:trHeight w:val="750"/>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669" w:rsidRPr="009929C4" w:rsidRDefault="002B591B" w:rsidP="006842BF">
            <w:pPr>
              <w:widowControl w:val="0"/>
              <w:spacing w:after="0" w:line="240" w:lineRule="auto"/>
              <w:jc w:val="center"/>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t>4</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9C281C" w:rsidP="006842BF">
            <w:pPr>
              <w:widowControl w:val="0"/>
              <w:spacing w:after="0" w:line="240" w:lineRule="auto"/>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t xml:space="preserve">Sở </w:t>
            </w:r>
            <w:r w:rsidR="00217669" w:rsidRPr="009929C4">
              <w:rPr>
                <w:rFonts w:ascii="Times New Roman" w:eastAsia="Times New Roman" w:hAnsi="Times New Roman" w:cs="Times New Roman"/>
                <w:color w:val="000000"/>
                <w:sz w:val="24"/>
                <w:szCs w:val="24"/>
                <w:highlight w:val="white"/>
              </w:rPr>
              <w:t>Thông tin và Truyền thông</w:t>
            </w:r>
          </w:p>
        </w:tc>
        <w:tc>
          <w:tcPr>
            <w:tcW w:w="1881" w:type="dxa"/>
            <w:tcBorders>
              <w:top w:val="single" w:sz="4" w:space="0" w:color="auto"/>
              <w:left w:val="single" w:sz="4" w:space="0" w:color="auto"/>
              <w:bottom w:val="single" w:sz="4" w:space="0" w:color="auto"/>
              <w:right w:val="single" w:sz="4" w:space="0" w:color="auto"/>
            </w:tcBorders>
            <w:vAlign w:val="center"/>
          </w:tcPr>
          <w:p w:rsidR="00217669" w:rsidRPr="009929C4" w:rsidRDefault="00217669" w:rsidP="00A7005F">
            <w:pPr>
              <w:widowControl w:val="0"/>
              <w:spacing w:after="0" w:line="240" w:lineRule="auto"/>
              <w:jc w:val="center"/>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567/STTTT-VP ngày 04/5/2022</w:t>
            </w:r>
          </w:p>
        </w:tc>
        <w:tc>
          <w:tcPr>
            <w:tcW w:w="59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F208ED">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xml:space="preserve">Thống nhất nội dung Dự thảo </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7669" w:rsidRPr="009929C4" w:rsidRDefault="00217669" w:rsidP="006842BF">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217669">
            <w:pPr>
              <w:widowControl w:val="0"/>
              <w:spacing w:after="0" w:line="240" w:lineRule="auto"/>
              <w:rPr>
                <w:rFonts w:ascii="Times New Roman" w:eastAsia="Times New Roman" w:hAnsi="Times New Roman" w:cs="Times New Roman"/>
                <w:color w:val="000000"/>
                <w:sz w:val="24"/>
                <w:szCs w:val="24"/>
                <w:highlight w:val="white"/>
              </w:rPr>
            </w:pPr>
          </w:p>
        </w:tc>
      </w:tr>
      <w:tr w:rsidR="00217669" w:rsidRPr="009929C4" w:rsidTr="00A7005F">
        <w:trPr>
          <w:trHeight w:val="70"/>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669" w:rsidRPr="009929C4" w:rsidRDefault="002B591B" w:rsidP="006842BF">
            <w:pPr>
              <w:widowControl w:val="0"/>
              <w:spacing w:after="0" w:line="240" w:lineRule="auto"/>
              <w:jc w:val="center"/>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t>5</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9C281C" w:rsidP="006842BF">
            <w:pPr>
              <w:widowControl w:val="0"/>
              <w:spacing w:after="0" w:line="240" w:lineRule="auto"/>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t xml:space="preserve">Sở </w:t>
            </w:r>
            <w:r w:rsidR="00217669" w:rsidRPr="009929C4">
              <w:rPr>
                <w:rFonts w:ascii="Times New Roman" w:eastAsia="Times New Roman" w:hAnsi="Times New Roman" w:cs="Times New Roman"/>
                <w:color w:val="000000"/>
                <w:sz w:val="24"/>
                <w:szCs w:val="24"/>
                <w:highlight w:val="white"/>
              </w:rPr>
              <w:t>Tài nguyên và Môi trường</w:t>
            </w:r>
          </w:p>
        </w:tc>
        <w:tc>
          <w:tcPr>
            <w:tcW w:w="1881" w:type="dxa"/>
            <w:tcBorders>
              <w:top w:val="single" w:sz="4" w:space="0" w:color="auto"/>
              <w:left w:val="single" w:sz="4" w:space="0" w:color="auto"/>
              <w:bottom w:val="single" w:sz="4" w:space="0" w:color="auto"/>
              <w:right w:val="single" w:sz="4" w:space="0" w:color="auto"/>
            </w:tcBorders>
            <w:vAlign w:val="center"/>
          </w:tcPr>
          <w:p w:rsidR="00217669" w:rsidRPr="009929C4" w:rsidRDefault="00217669" w:rsidP="00A7005F">
            <w:pPr>
              <w:widowControl w:val="0"/>
              <w:spacing w:after="0" w:line="240" w:lineRule="auto"/>
              <w:jc w:val="center"/>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924/STNMT-KHTC ngày 05/5/2022</w:t>
            </w:r>
          </w:p>
        </w:tc>
        <w:tc>
          <w:tcPr>
            <w:tcW w:w="59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F208ED">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xml:space="preserve">Thống nhất nội dung Dự thảo </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7669" w:rsidRPr="009929C4" w:rsidRDefault="00217669" w:rsidP="006842BF">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217669">
            <w:pPr>
              <w:widowControl w:val="0"/>
              <w:spacing w:after="0" w:line="240" w:lineRule="auto"/>
              <w:rPr>
                <w:rFonts w:ascii="Times New Roman" w:eastAsia="Times New Roman" w:hAnsi="Times New Roman" w:cs="Times New Roman"/>
                <w:color w:val="000000"/>
                <w:sz w:val="24"/>
                <w:szCs w:val="24"/>
                <w:highlight w:val="white"/>
              </w:rPr>
            </w:pPr>
          </w:p>
        </w:tc>
      </w:tr>
      <w:tr w:rsidR="00217669" w:rsidRPr="009929C4" w:rsidTr="00EE01A8">
        <w:trPr>
          <w:trHeight w:val="1125"/>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669" w:rsidRPr="009929C4" w:rsidRDefault="002B591B" w:rsidP="006842BF">
            <w:pPr>
              <w:widowControl w:val="0"/>
              <w:spacing w:after="0" w:line="240" w:lineRule="auto"/>
              <w:jc w:val="center"/>
              <w:rPr>
                <w:rFonts w:ascii="Times New Roman" w:eastAsia="Times New Roman" w:hAnsi="Times New Roman" w:cs="Times New Roman"/>
                <w:color w:val="000000"/>
                <w:sz w:val="24"/>
                <w:szCs w:val="24"/>
                <w:highlight w:val="white"/>
              </w:rPr>
            </w:pPr>
            <w:bookmarkStart w:id="0" w:name="_GoBack" w:colFirst="2" w:colLast="2"/>
            <w:r>
              <w:rPr>
                <w:rFonts w:ascii="Times New Roman" w:eastAsia="Times New Roman" w:hAnsi="Times New Roman" w:cs="Times New Roman"/>
                <w:color w:val="000000"/>
                <w:sz w:val="24"/>
                <w:szCs w:val="24"/>
                <w:highlight w:val="white"/>
              </w:rPr>
              <w:t>6</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9C281C" w:rsidP="006842BF">
            <w:pPr>
              <w:widowControl w:val="0"/>
              <w:spacing w:after="0" w:line="240" w:lineRule="auto"/>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t xml:space="preserve">Sở </w:t>
            </w:r>
            <w:r w:rsidR="00217669" w:rsidRPr="009929C4">
              <w:rPr>
                <w:rFonts w:ascii="Times New Roman" w:eastAsia="Times New Roman" w:hAnsi="Times New Roman" w:cs="Times New Roman"/>
                <w:color w:val="000000"/>
                <w:sz w:val="24"/>
                <w:szCs w:val="24"/>
                <w:highlight w:val="white"/>
              </w:rPr>
              <w:t>Văn hoá, thể thao và Du lịch</w:t>
            </w:r>
          </w:p>
        </w:tc>
        <w:tc>
          <w:tcPr>
            <w:tcW w:w="1881" w:type="dxa"/>
            <w:tcBorders>
              <w:top w:val="single" w:sz="4" w:space="0" w:color="auto"/>
              <w:left w:val="single" w:sz="4" w:space="0" w:color="auto"/>
              <w:bottom w:val="single" w:sz="4" w:space="0" w:color="auto"/>
              <w:right w:val="single" w:sz="4" w:space="0" w:color="auto"/>
            </w:tcBorders>
            <w:vAlign w:val="center"/>
          </w:tcPr>
          <w:p w:rsidR="00217669" w:rsidRPr="009929C4" w:rsidRDefault="00217669" w:rsidP="00EE01A8">
            <w:pPr>
              <w:widowControl w:val="0"/>
              <w:spacing w:after="0" w:line="240" w:lineRule="auto"/>
              <w:jc w:val="center"/>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564/SVHTTDL-KHTC ngày 05/5/2022</w:t>
            </w:r>
          </w:p>
        </w:tc>
        <w:tc>
          <w:tcPr>
            <w:tcW w:w="59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6842BF">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Không có ý kiến góp ý</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7669" w:rsidRPr="009929C4" w:rsidRDefault="00217669" w:rsidP="006842BF">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217669">
            <w:pPr>
              <w:widowControl w:val="0"/>
              <w:spacing w:after="0" w:line="240" w:lineRule="auto"/>
              <w:rPr>
                <w:rFonts w:ascii="Times New Roman" w:eastAsia="Times New Roman" w:hAnsi="Times New Roman" w:cs="Times New Roman"/>
                <w:color w:val="000000"/>
                <w:sz w:val="24"/>
                <w:szCs w:val="24"/>
                <w:highlight w:val="white"/>
              </w:rPr>
            </w:pPr>
          </w:p>
        </w:tc>
      </w:tr>
      <w:bookmarkEnd w:id="0"/>
      <w:tr w:rsidR="00217669" w:rsidRPr="009929C4" w:rsidTr="007575FA">
        <w:trPr>
          <w:trHeight w:val="2256"/>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669" w:rsidRPr="009929C4" w:rsidRDefault="002B591B" w:rsidP="006842BF">
            <w:pPr>
              <w:widowControl w:val="0"/>
              <w:spacing w:after="0" w:line="240" w:lineRule="auto"/>
              <w:jc w:val="center"/>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lastRenderedPageBreak/>
              <w:t>7</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9C281C" w:rsidP="006842BF">
            <w:pPr>
              <w:widowControl w:val="0"/>
              <w:spacing w:after="0" w:line="240" w:lineRule="auto"/>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t xml:space="preserve">Sở </w:t>
            </w:r>
            <w:r w:rsidR="00217669" w:rsidRPr="009929C4">
              <w:rPr>
                <w:rFonts w:ascii="Times New Roman" w:eastAsia="Times New Roman" w:hAnsi="Times New Roman" w:cs="Times New Roman"/>
                <w:color w:val="000000"/>
                <w:sz w:val="24"/>
                <w:szCs w:val="24"/>
                <w:highlight w:val="white"/>
              </w:rPr>
              <w:t>Tư pháp</w:t>
            </w:r>
          </w:p>
        </w:tc>
        <w:tc>
          <w:tcPr>
            <w:tcW w:w="1881" w:type="dxa"/>
            <w:tcBorders>
              <w:top w:val="single" w:sz="4" w:space="0" w:color="auto"/>
              <w:left w:val="single" w:sz="4" w:space="0" w:color="auto"/>
              <w:bottom w:val="single" w:sz="4" w:space="0" w:color="auto"/>
              <w:right w:val="single" w:sz="4" w:space="0" w:color="auto"/>
            </w:tcBorders>
            <w:vAlign w:val="center"/>
          </w:tcPr>
          <w:p w:rsidR="00217669" w:rsidRPr="009929C4" w:rsidRDefault="00217669" w:rsidP="00217669">
            <w:pPr>
              <w:spacing w:after="0"/>
              <w:ind w:hanging="69"/>
              <w:jc w:val="center"/>
              <w:rPr>
                <w:rFonts w:ascii="Times New Roman" w:hAnsi="Times New Roman" w:cs="Times New Roman"/>
                <w:b/>
                <w:sz w:val="24"/>
                <w:szCs w:val="24"/>
                <w:highlight w:val="white"/>
              </w:rPr>
            </w:pPr>
            <w:r w:rsidRPr="009929C4">
              <w:rPr>
                <w:rFonts w:ascii="Times New Roman" w:eastAsia="Times New Roman" w:hAnsi="Times New Roman" w:cs="Times New Roman"/>
                <w:color w:val="000000"/>
                <w:sz w:val="24"/>
                <w:szCs w:val="24"/>
                <w:highlight w:val="white"/>
              </w:rPr>
              <w:t>508/STP-VBPBPL ngày 06/5/2022</w:t>
            </w:r>
          </w:p>
        </w:tc>
        <w:tc>
          <w:tcPr>
            <w:tcW w:w="59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217669">
            <w:pPr>
              <w:spacing w:after="0"/>
              <w:ind w:left="-108"/>
              <w:jc w:val="both"/>
              <w:rPr>
                <w:rFonts w:ascii="Times New Roman" w:hAnsi="Times New Roman" w:cs="Times New Roman"/>
                <w:sz w:val="24"/>
                <w:szCs w:val="24"/>
                <w:highlight w:val="white"/>
                <w:lang w:val="pt-BR"/>
              </w:rPr>
            </w:pPr>
            <w:r w:rsidRPr="009929C4">
              <w:rPr>
                <w:rFonts w:ascii="Times New Roman" w:hAnsi="Times New Roman" w:cs="Times New Roman"/>
                <w:b/>
                <w:sz w:val="24"/>
                <w:szCs w:val="24"/>
                <w:highlight w:val="white"/>
              </w:rPr>
              <w:t xml:space="preserve">1. </w:t>
            </w:r>
            <w:r w:rsidRPr="009929C4">
              <w:rPr>
                <w:rFonts w:ascii="Times New Roman" w:hAnsi="Times New Roman" w:cs="Times New Roman"/>
                <w:b/>
                <w:sz w:val="24"/>
                <w:szCs w:val="24"/>
                <w:highlight w:val="white"/>
                <w:lang w:val="pt-BR"/>
              </w:rPr>
              <w:t>Về nội dung dự thảo văn bản</w:t>
            </w:r>
          </w:p>
          <w:p w:rsidR="00217669" w:rsidRPr="009929C4" w:rsidRDefault="00217669" w:rsidP="00217669">
            <w:pPr>
              <w:spacing w:after="0"/>
              <w:ind w:hanging="108"/>
              <w:jc w:val="both"/>
              <w:rPr>
                <w:rFonts w:ascii="Times New Roman" w:hAnsi="Times New Roman" w:cs="Times New Roman"/>
                <w:sz w:val="24"/>
                <w:szCs w:val="24"/>
                <w:highlight w:val="white"/>
                <w:lang w:val="pt-BR"/>
              </w:rPr>
            </w:pPr>
            <w:r w:rsidRPr="009929C4">
              <w:rPr>
                <w:rFonts w:ascii="Times New Roman" w:hAnsi="Times New Roman" w:cs="Times New Roman"/>
                <w:sz w:val="24"/>
                <w:szCs w:val="24"/>
                <w:highlight w:val="white"/>
                <w:lang w:val="pt-BR"/>
              </w:rPr>
              <w:t xml:space="preserve">- Cơ quan soạn thảo xây dựng dự thảo Quyết định ban hành Quy định về </w:t>
            </w:r>
            <w:r w:rsidRPr="009929C4">
              <w:rPr>
                <w:rFonts w:ascii="Times New Roman" w:hAnsi="Times New Roman" w:cs="Times New Roman"/>
                <w:b/>
                <w:sz w:val="24"/>
                <w:szCs w:val="24"/>
                <w:highlight w:val="white"/>
                <w:lang w:val="pt-BR"/>
              </w:rPr>
              <w:t>cơ chế phân cấp quản lý thực hiện các chương trình MTQG</w:t>
            </w:r>
            <w:r w:rsidRPr="009929C4">
              <w:rPr>
                <w:rFonts w:ascii="Times New Roman" w:hAnsi="Times New Roman" w:cs="Times New Roman"/>
                <w:sz w:val="24"/>
                <w:szCs w:val="24"/>
                <w:highlight w:val="white"/>
                <w:lang w:val="pt-BR"/>
              </w:rPr>
              <w:t xml:space="preserve"> giai đoạn 2021-2025 trên địa bàn tỉnh Đắk Nông, tuy nhiên, dự thảo Quy định lại gồm rất nhiều nội dung như: Lập, giao kế hoạch và huy động vốn thực hiện các chương trình mục tiêu quốc gia; Huy động và sử dụng nguồn vốn thực hiện các chương trình mục tiêu quốc gia; Phân công trong quản lý, tổ chức thực hiện các chương trình mục tiêu quốc gia; Phân cấp quản lý dự án đầu tư thực hiện các chương trình mục tiêu quốc gia; Cơ chế đặc thù trong tổ chức thực hiện dự án đầu tư xây dựng quy mô nhỏ, kỹ thuật không phức tạp; cơ chế thực hiện hoạt động hỗ trợ phát triển sản xuất thuộc chương trình mục tiêu quốc gia; Theo dõi, kiểm tra, giám sát, đánh giá chương trình mục tiêu quốc gia. Các nội dung này không phù hợp với tên Quyết định mà cơ quan soạn thảo xây dựng. Cần xác định cụ thể các nhiệm vụ được phân cấp theo Điều 13 Luật Tổ chức chính quyền địa phương để tạo sự thuận lợi, thống nhất, hiệu quả khi thực hiện các nội dung có liên quan.</w:t>
            </w:r>
          </w:p>
          <w:p w:rsidR="00217669" w:rsidRPr="009929C4" w:rsidRDefault="00217669" w:rsidP="00217669">
            <w:pPr>
              <w:spacing w:after="0"/>
              <w:ind w:left="-108"/>
              <w:jc w:val="both"/>
              <w:rPr>
                <w:rFonts w:ascii="Times New Roman" w:hAnsi="Times New Roman" w:cs="Times New Roman"/>
                <w:sz w:val="24"/>
                <w:szCs w:val="24"/>
                <w:highlight w:val="white"/>
                <w:lang w:val="pt-BR"/>
              </w:rPr>
            </w:pPr>
            <w:r w:rsidRPr="009929C4">
              <w:rPr>
                <w:rFonts w:ascii="Times New Roman" w:hAnsi="Times New Roman" w:cs="Times New Roman"/>
                <w:sz w:val="24"/>
                <w:szCs w:val="24"/>
                <w:highlight w:val="white"/>
                <w:lang w:val="pt-BR"/>
              </w:rPr>
              <w:t>- Ngoài ra, Điều 40 Nghị định số 27/2022/NĐ-CP ngoài giao UBND tỉnh quy định về phân cấp quản lý, tổ chức thực hiện các chương trình mục tiêu quốc gia trên địa bàn (</w:t>
            </w:r>
            <w:r w:rsidRPr="009929C4">
              <w:rPr>
                <w:rFonts w:ascii="Times New Roman" w:hAnsi="Times New Roman" w:cs="Times New Roman"/>
                <w:i/>
                <w:sz w:val="24"/>
                <w:szCs w:val="24"/>
                <w:highlight w:val="white"/>
                <w:lang w:val="pt-BR"/>
              </w:rPr>
              <w:t>theo trích dẫn nêu trên</w:t>
            </w:r>
            <w:r w:rsidRPr="009929C4">
              <w:rPr>
                <w:rFonts w:ascii="Times New Roman" w:hAnsi="Times New Roman" w:cs="Times New Roman"/>
                <w:sz w:val="24"/>
                <w:szCs w:val="24"/>
                <w:highlight w:val="white"/>
                <w:lang w:val="pt-BR"/>
              </w:rPr>
              <w:t>) thì còn giao các nhiệm vụ khác gồm:</w:t>
            </w:r>
          </w:p>
          <w:p w:rsidR="00217669" w:rsidRPr="009929C4" w:rsidRDefault="00217669" w:rsidP="006842BF">
            <w:pPr>
              <w:spacing w:after="0"/>
              <w:ind w:firstLine="709"/>
              <w:jc w:val="both"/>
              <w:rPr>
                <w:rFonts w:ascii="Times New Roman" w:hAnsi="Times New Roman" w:cs="Times New Roman"/>
                <w:i/>
                <w:sz w:val="24"/>
                <w:szCs w:val="24"/>
                <w:highlight w:val="white"/>
                <w:lang w:val="pt-BR"/>
              </w:rPr>
            </w:pPr>
            <w:r w:rsidRPr="009929C4">
              <w:rPr>
                <w:rFonts w:ascii="Times New Roman" w:hAnsi="Times New Roman" w:cs="Times New Roman"/>
                <w:sz w:val="24"/>
                <w:szCs w:val="24"/>
                <w:highlight w:val="white"/>
                <w:lang w:val="pt-BR"/>
              </w:rPr>
              <w:t>“...</w:t>
            </w:r>
            <w:r w:rsidRPr="009929C4">
              <w:rPr>
                <w:rFonts w:ascii="Times New Roman" w:hAnsi="Times New Roman" w:cs="Times New Roman"/>
                <w:i/>
                <w:sz w:val="24"/>
                <w:szCs w:val="24"/>
                <w:highlight w:val="white"/>
                <w:lang w:val="pt-BR"/>
              </w:rPr>
              <w:t>3. Lập, phê duyệt và giao kế hoạch thực hiện các chương trình mục tiêu quốc gia giai đoạn 5 năm theo quy định tại Điều 6 Nghị định này; lập và giao kế hoạch thực hiện các chương trình mục tiêu quốc gia hằng năm theo quy định tại Điều 7 Nghị định này.</w:t>
            </w:r>
          </w:p>
          <w:p w:rsidR="00217669" w:rsidRPr="009929C4" w:rsidRDefault="00217669" w:rsidP="006842BF">
            <w:pPr>
              <w:spacing w:after="0"/>
              <w:ind w:firstLine="709"/>
              <w:jc w:val="both"/>
              <w:rPr>
                <w:rFonts w:ascii="Times New Roman" w:hAnsi="Times New Roman" w:cs="Times New Roman"/>
                <w:i/>
                <w:sz w:val="24"/>
                <w:szCs w:val="24"/>
                <w:highlight w:val="white"/>
                <w:lang w:val="pt-BR"/>
              </w:rPr>
            </w:pPr>
            <w:r w:rsidRPr="009929C4">
              <w:rPr>
                <w:rFonts w:ascii="Times New Roman" w:hAnsi="Times New Roman" w:cs="Times New Roman"/>
                <w:i/>
                <w:sz w:val="24"/>
                <w:szCs w:val="24"/>
                <w:highlight w:val="white"/>
                <w:lang w:val="pt-BR"/>
              </w:rPr>
              <w:t xml:space="preserve">4. </w:t>
            </w:r>
            <w:r w:rsidRPr="009929C4">
              <w:rPr>
                <w:rFonts w:ascii="Times New Roman" w:hAnsi="Times New Roman" w:cs="Times New Roman"/>
                <w:b/>
                <w:i/>
                <w:sz w:val="24"/>
                <w:szCs w:val="24"/>
                <w:highlight w:val="white"/>
                <w:lang w:val="pt-BR"/>
              </w:rPr>
              <w:t>Ban hành các quy định trong tổ chức thực hiện quản lý đầu tư xây dựng theo cơ chế đặc thù</w:t>
            </w:r>
            <w:r w:rsidRPr="009929C4">
              <w:rPr>
                <w:rFonts w:ascii="Times New Roman" w:hAnsi="Times New Roman" w:cs="Times New Roman"/>
                <w:i/>
                <w:sz w:val="24"/>
                <w:szCs w:val="24"/>
                <w:highlight w:val="white"/>
                <w:lang w:val="pt-BR"/>
              </w:rPr>
              <w:t xml:space="preserve"> quy định tại Chương IV Nghị định này:</w:t>
            </w:r>
          </w:p>
          <w:p w:rsidR="00217669" w:rsidRPr="009929C4" w:rsidRDefault="00217669" w:rsidP="006842BF">
            <w:pPr>
              <w:spacing w:after="0"/>
              <w:ind w:firstLine="709"/>
              <w:jc w:val="both"/>
              <w:rPr>
                <w:rFonts w:ascii="Times New Roman" w:hAnsi="Times New Roman" w:cs="Times New Roman"/>
                <w:i/>
                <w:sz w:val="24"/>
                <w:szCs w:val="24"/>
                <w:highlight w:val="white"/>
                <w:lang w:val="pt-BR"/>
              </w:rPr>
            </w:pPr>
            <w:r w:rsidRPr="009929C4">
              <w:rPr>
                <w:rFonts w:ascii="Times New Roman" w:hAnsi="Times New Roman" w:cs="Times New Roman"/>
                <w:i/>
                <w:sz w:val="24"/>
                <w:szCs w:val="24"/>
                <w:highlight w:val="white"/>
                <w:lang w:val="pt-BR"/>
              </w:rPr>
              <w:lastRenderedPageBreak/>
              <w:t>a) Xây dựng, lấy ý kiến các bộ, cơ quan trung ương quản lý ngành, lĩnh vực và ban hành danh mục các dự án được áp dụng cơ chế đặc thù quy định tại Điều 14 Nghị định này; quyết định hoặc ủy quyền cho Ủy ban nhân dân cấp huyện, cơ quan chuyên môn trực thuộc Ủy ban nhân dân cấp tỉnh quyết định thiết kế mẫu, thiết kế điển hình và áp dụng các thiết kế sẵn có đối với các dự án quy định tại Điều 14 Nghị định này.</w:t>
            </w:r>
          </w:p>
          <w:p w:rsidR="00217669" w:rsidRPr="009929C4" w:rsidRDefault="00217669" w:rsidP="006842BF">
            <w:pPr>
              <w:spacing w:after="0"/>
              <w:ind w:firstLine="709"/>
              <w:jc w:val="both"/>
              <w:rPr>
                <w:rFonts w:ascii="Times New Roman" w:hAnsi="Times New Roman" w:cs="Times New Roman"/>
                <w:i/>
                <w:sz w:val="24"/>
                <w:szCs w:val="24"/>
                <w:highlight w:val="white"/>
                <w:lang w:val="pt-BR"/>
              </w:rPr>
            </w:pPr>
            <w:r w:rsidRPr="009929C4">
              <w:rPr>
                <w:rFonts w:ascii="Times New Roman" w:hAnsi="Times New Roman" w:cs="Times New Roman"/>
                <w:i/>
                <w:sz w:val="24"/>
                <w:szCs w:val="24"/>
                <w:highlight w:val="white"/>
                <w:lang w:val="pt-BR"/>
              </w:rPr>
              <w:t>b) Quyết định chi phí hỗ trợ chuẩn bị đầu tư, quản lý dự án.</w:t>
            </w:r>
          </w:p>
          <w:p w:rsidR="00217669" w:rsidRPr="009929C4" w:rsidRDefault="00217669" w:rsidP="006842BF">
            <w:pPr>
              <w:spacing w:after="0"/>
              <w:ind w:firstLine="709"/>
              <w:jc w:val="both"/>
              <w:rPr>
                <w:rFonts w:ascii="Times New Roman" w:hAnsi="Times New Roman" w:cs="Times New Roman"/>
                <w:i/>
                <w:sz w:val="24"/>
                <w:szCs w:val="24"/>
                <w:highlight w:val="white"/>
                <w:lang w:val="pt-BR"/>
              </w:rPr>
            </w:pPr>
            <w:r w:rsidRPr="009929C4">
              <w:rPr>
                <w:rFonts w:ascii="Times New Roman" w:hAnsi="Times New Roman" w:cs="Times New Roman"/>
                <w:i/>
                <w:sz w:val="24"/>
                <w:szCs w:val="24"/>
                <w:highlight w:val="white"/>
                <w:lang w:val="pt-BR"/>
              </w:rPr>
              <w:t>c) Quy định việc quản lý, thanh toán, quyết toán vốn đầu tư nguồn ngân sách nhà nước giao cho cộng đồng tự thực hiện xây dựng công trình theo định mức hỗ trợ (bằng hiện vật hoặc bằng tiền).</w:t>
            </w:r>
          </w:p>
          <w:p w:rsidR="00217669" w:rsidRPr="009929C4" w:rsidRDefault="00217669" w:rsidP="006842BF">
            <w:pPr>
              <w:spacing w:after="0"/>
              <w:ind w:firstLine="709"/>
              <w:jc w:val="both"/>
              <w:rPr>
                <w:rFonts w:ascii="Times New Roman" w:hAnsi="Times New Roman" w:cs="Times New Roman"/>
                <w:i/>
                <w:sz w:val="24"/>
                <w:szCs w:val="24"/>
                <w:highlight w:val="white"/>
                <w:lang w:val="pt-BR"/>
              </w:rPr>
            </w:pPr>
            <w:r w:rsidRPr="009929C4">
              <w:rPr>
                <w:rFonts w:ascii="Times New Roman" w:hAnsi="Times New Roman" w:cs="Times New Roman"/>
                <w:i/>
                <w:sz w:val="24"/>
                <w:szCs w:val="24"/>
                <w:highlight w:val="white"/>
                <w:lang w:val="pt-BR"/>
              </w:rPr>
              <w:t>d) Quy định việc quản lý, vận hành công trình; quy trình bảo trì, mức chi phí bảo trì công trình.</w:t>
            </w:r>
          </w:p>
          <w:p w:rsidR="00217669" w:rsidRPr="009929C4" w:rsidRDefault="00217669" w:rsidP="006842BF">
            <w:pPr>
              <w:spacing w:after="0"/>
              <w:ind w:firstLine="709"/>
              <w:jc w:val="both"/>
              <w:rPr>
                <w:rFonts w:ascii="Times New Roman" w:hAnsi="Times New Roman" w:cs="Times New Roman"/>
                <w:i/>
                <w:sz w:val="24"/>
                <w:szCs w:val="24"/>
                <w:highlight w:val="white"/>
                <w:lang w:val="pt-BR"/>
              </w:rPr>
            </w:pPr>
            <w:r w:rsidRPr="009929C4">
              <w:rPr>
                <w:rFonts w:ascii="Times New Roman" w:hAnsi="Times New Roman" w:cs="Times New Roman"/>
                <w:i/>
                <w:sz w:val="24"/>
                <w:szCs w:val="24"/>
                <w:highlight w:val="white"/>
                <w:lang w:val="pt-BR"/>
              </w:rPr>
              <w:t xml:space="preserve">5. </w:t>
            </w:r>
            <w:r w:rsidRPr="009929C4">
              <w:rPr>
                <w:rFonts w:ascii="Times New Roman" w:hAnsi="Times New Roman" w:cs="Times New Roman"/>
                <w:b/>
                <w:i/>
                <w:sz w:val="24"/>
                <w:szCs w:val="24"/>
                <w:highlight w:val="white"/>
                <w:lang w:val="pt-BR"/>
              </w:rPr>
              <w:t>Quy định về cơ chế quay vòng một phần vốn hỗ trợ bằng tiền hoặc hiện vật để luân chuyển trong cộng đồng</w:t>
            </w:r>
            <w:r w:rsidRPr="009929C4">
              <w:rPr>
                <w:rFonts w:ascii="Times New Roman" w:hAnsi="Times New Roman" w:cs="Times New Roman"/>
                <w:i/>
                <w:sz w:val="24"/>
                <w:szCs w:val="24"/>
                <w:highlight w:val="white"/>
                <w:lang w:val="pt-BR"/>
              </w:rPr>
              <w:t xml:space="preserve"> theo quy định tại khoản 6 Điều 22 Nghị định này.</w:t>
            </w:r>
          </w:p>
          <w:p w:rsidR="00217669" w:rsidRPr="009929C4" w:rsidRDefault="00217669" w:rsidP="006842BF">
            <w:pPr>
              <w:spacing w:after="0"/>
              <w:ind w:firstLine="709"/>
              <w:jc w:val="both"/>
              <w:rPr>
                <w:rFonts w:ascii="Times New Roman" w:hAnsi="Times New Roman" w:cs="Times New Roman"/>
                <w:i/>
                <w:sz w:val="24"/>
                <w:szCs w:val="24"/>
                <w:highlight w:val="white"/>
                <w:lang w:val="pt-BR"/>
              </w:rPr>
            </w:pPr>
            <w:r w:rsidRPr="009929C4">
              <w:rPr>
                <w:rFonts w:ascii="Times New Roman" w:hAnsi="Times New Roman" w:cs="Times New Roman"/>
                <w:i/>
                <w:sz w:val="24"/>
                <w:szCs w:val="24"/>
                <w:highlight w:val="white"/>
                <w:lang w:val="pt-BR"/>
              </w:rPr>
              <w:t>6. Chỉ đạo thực hiện, tổ chức giám sát, đánh giá chương trình mục tiêu quốc gia trên địa bàn theo quy định tại Điều 30 Nghị định này.</w:t>
            </w:r>
          </w:p>
          <w:p w:rsidR="00217669" w:rsidRPr="009929C4" w:rsidRDefault="00217669" w:rsidP="006842BF">
            <w:pPr>
              <w:spacing w:after="0"/>
              <w:ind w:firstLine="709"/>
              <w:jc w:val="both"/>
              <w:rPr>
                <w:rFonts w:ascii="Times New Roman" w:hAnsi="Times New Roman" w:cs="Times New Roman"/>
                <w:i/>
                <w:sz w:val="24"/>
                <w:szCs w:val="24"/>
                <w:highlight w:val="white"/>
                <w:lang w:val="pt-BR"/>
              </w:rPr>
            </w:pPr>
            <w:r w:rsidRPr="009929C4">
              <w:rPr>
                <w:rFonts w:ascii="Times New Roman" w:hAnsi="Times New Roman" w:cs="Times New Roman"/>
                <w:i/>
                <w:sz w:val="24"/>
                <w:szCs w:val="24"/>
                <w:highlight w:val="white"/>
                <w:lang w:val="pt-BR"/>
              </w:rPr>
              <w:t>7. Thực hiện báo cáo giám sát, đánh giá các chương trình mục tiêu quốc gia theo quy định tại Điều 32 Nghị định này”.</w:t>
            </w:r>
          </w:p>
          <w:p w:rsidR="00217669" w:rsidRPr="009929C4" w:rsidRDefault="00217669" w:rsidP="006842BF">
            <w:pPr>
              <w:spacing w:after="0"/>
              <w:ind w:firstLine="709"/>
              <w:jc w:val="both"/>
              <w:rPr>
                <w:rFonts w:ascii="Times New Roman" w:hAnsi="Times New Roman" w:cs="Times New Roman"/>
                <w:sz w:val="24"/>
                <w:szCs w:val="24"/>
                <w:highlight w:val="white"/>
                <w:lang w:val="pt-BR"/>
              </w:rPr>
            </w:pPr>
            <w:r w:rsidRPr="009929C4">
              <w:rPr>
                <w:rFonts w:ascii="Times New Roman" w:hAnsi="Times New Roman" w:cs="Times New Roman"/>
                <w:sz w:val="24"/>
                <w:szCs w:val="24"/>
                <w:highlight w:val="white"/>
                <w:lang w:val="pt-BR"/>
              </w:rPr>
              <w:t xml:space="preserve">Do đó, cơ quan soạn thảo cần nghiên cứu, rà soát xây dựng dự thảo Quyết định theo hướng quy định tất cả các nội dung được giao tại Nghị định số 27/2022/NĐ-CP để đảm bảo tính thống nhất của hệ thống văn bản của địa phương, tránh tình trạng ban hành nhiều văn bản cùng một vấn đề. </w:t>
            </w:r>
          </w:p>
          <w:p w:rsidR="00477967" w:rsidRPr="009929C4" w:rsidRDefault="00217669" w:rsidP="006842BF">
            <w:pPr>
              <w:spacing w:after="0"/>
              <w:ind w:firstLine="709"/>
              <w:jc w:val="both"/>
              <w:rPr>
                <w:rFonts w:ascii="Times New Roman" w:hAnsi="Times New Roman" w:cs="Times New Roman"/>
                <w:sz w:val="24"/>
                <w:szCs w:val="24"/>
                <w:highlight w:val="white"/>
                <w:lang w:val="pt-BR"/>
              </w:rPr>
            </w:pPr>
            <w:r w:rsidRPr="009929C4">
              <w:rPr>
                <w:rFonts w:ascii="Times New Roman" w:hAnsi="Times New Roman" w:cs="Times New Roman"/>
                <w:sz w:val="24"/>
                <w:szCs w:val="24"/>
                <w:highlight w:val="white"/>
                <w:lang w:val="pt-BR"/>
              </w:rPr>
              <w:t xml:space="preserve">- Đối với các nội dung mà các Bộ, Ngành chưa ban hành văn bản theo </w:t>
            </w:r>
            <w:r w:rsidRPr="009929C4">
              <w:rPr>
                <w:rFonts w:ascii="Times New Roman" w:hAnsi="Times New Roman" w:cs="Times New Roman"/>
                <w:color w:val="000000"/>
                <w:sz w:val="24"/>
                <w:szCs w:val="24"/>
                <w:highlight w:val="white"/>
                <w:u w:color="FF0000"/>
                <w:lang w:val="pt-BR"/>
              </w:rPr>
              <w:t>quy địnhthì</w:t>
            </w:r>
            <w:r w:rsidRPr="009929C4">
              <w:rPr>
                <w:rFonts w:ascii="Times New Roman" w:hAnsi="Times New Roman" w:cs="Times New Roman"/>
                <w:sz w:val="24"/>
                <w:szCs w:val="24"/>
                <w:highlight w:val="white"/>
                <w:lang w:val="pt-BR"/>
              </w:rPr>
              <w:t xml:space="preserve"> cơ quan soạn thảo cần tiếp </w:t>
            </w:r>
            <w:r w:rsidRPr="009929C4">
              <w:rPr>
                <w:rFonts w:ascii="Times New Roman" w:hAnsi="Times New Roman" w:cs="Times New Roman"/>
                <w:sz w:val="24"/>
                <w:szCs w:val="24"/>
                <w:highlight w:val="white"/>
                <w:lang w:val="pt-BR"/>
              </w:rPr>
              <w:lastRenderedPageBreak/>
              <w:t>tục theo dõi, bám sát tiến độ nội dung để tham mưu cho phù hợp, kịp thời.</w:t>
            </w:r>
          </w:p>
          <w:p w:rsidR="00217669" w:rsidRPr="009929C4" w:rsidRDefault="00217669" w:rsidP="00477967">
            <w:pPr>
              <w:spacing w:after="0"/>
              <w:rPr>
                <w:rFonts w:ascii="Times New Roman" w:hAnsi="Times New Roman" w:cs="Times New Roman"/>
                <w:sz w:val="24"/>
                <w:szCs w:val="24"/>
                <w:highlight w:val="white"/>
                <w:lang w:val="pt-BR"/>
              </w:rPr>
            </w:pPr>
            <w:r w:rsidRPr="009929C4">
              <w:rPr>
                <w:rFonts w:ascii="Times New Roman" w:hAnsi="Times New Roman" w:cs="Times New Roman"/>
                <w:b/>
                <w:sz w:val="24"/>
                <w:szCs w:val="24"/>
                <w:highlight w:val="white"/>
                <w:lang w:val="pt-BR"/>
              </w:rPr>
              <w:t>2. Về quy trình xây dựng văn bản</w:t>
            </w:r>
          </w:p>
          <w:p w:rsidR="00217669" w:rsidRPr="009929C4" w:rsidRDefault="00217669" w:rsidP="006842BF">
            <w:pPr>
              <w:spacing w:after="0"/>
              <w:ind w:firstLine="709"/>
              <w:jc w:val="both"/>
              <w:rPr>
                <w:rFonts w:ascii="Times New Roman" w:hAnsi="Times New Roman" w:cs="Times New Roman"/>
                <w:sz w:val="24"/>
                <w:szCs w:val="24"/>
                <w:highlight w:val="white"/>
                <w:lang w:val="pt-BR"/>
              </w:rPr>
            </w:pPr>
            <w:r w:rsidRPr="009929C4">
              <w:rPr>
                <w:rFonts w:ascii="Times New Roman" w:hAnsi="Times New Roman" w:cs="Times New Roman"/>
                <w:sz w:val="24"/>
                <w:szCs w:val="24"/>
                <w:highlight w:val="white"/>
                <w:lang w:val="pt-BR"/>
              </w:rPr>
              <w:t>- Đề nghị đăng tải dự thảo Quyết định lên Cổng thông tin điện tử tỉnh để lấy ý kiến tổ chức, cá nhân theo đúng quy định.</w:t>
            </w:r>
          </w:p>
          <w:p w:rsidR="00217669" w:rsidRPr="009929C4" w:rsidRDefault="00217669" w:rsidP="006842BF">
            <w:pPr>
              <w:spacing w:after="0"/>
              <w:ind w:firstLine="709"/>
              <w:jc w:val="both"/>
              <w:rPr>
                <w:highlight w:val="white"/>
                <w:lang w:val="pt-BR"/>
              </w:rPr>
            </w:pPr>
            <w:r w:rsidRPr="009929C4">
              <w:rPr>
                <w:rFonts w:ascii="Times New Roman" w:hAnsi="Times New Roman" w:cs="Times New Roman"/>
                <w:sz w:val="24"/>
                <w:szCs w:val="24"/>
                <w:highlight w:val="white"/>
                <w:lang w:val="pt-BR"/>
              </w:rPr>
              <w:t>- Hồ sơ gửi thẩm định phải đầy đủ theo khoản 36 Điều 1 Luật sửa đổi, bổ sung một số điều của Luật Ban hành văn bản quy phạm pháp luật năm 2020, có Bản thuyết minh (trong đó thuyết minh rõ căn cứ pháp lý và căn cứ thực tiễn của các quy định trong dự thảo) theo yêu cầu tại Công văn số 711/UBND-NC ngày 22/02/2019 của UBND tỉnh về nâng cao hiệu quả công tác xây dựng, thực hiện văn bản quy phạm pháp luật tại địa phương.</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7669" w:rsidRPr="009929C4" w:rsidRDefault="00217669" w:rsidP="00217669">
            <w:pPr>
              <w:spacing w:after="0"/>
              <w:jc w:val="both"/>
              <w:rPr>
                <w:rFonts w:ascii="Times New Roman" w:hAnsi="Times New Roman" w:cs="Times New Roman"/>
                <w:sz w:val="24"/>
                <w:szCs w:val="24"/>
                <w:highlight w:val="white"/>
                <w:lang w:val="pt-BR"/>
              </w:rPr>
            </w:pPr>
            <w:r w:rsidRPr="009929C4">
              <w:rPr>
                <w:rFonts w:ascii="Times New Roman" w:hAnsi="Times New Roman" w:cs="Times New Roman"/>
                <w:b/>
                <w:sz w:val="24"/>
                <w:szCs w:val="24"/>
                <w:highlight w:val="white"/>
              </w:rPr>
              <w:lastRenderedPageBreak/>
              <w:t xml:space="preserve">1. </w:t>
            </w:r>
            <w:r w:rsidRPr="009929C4">
              <w:rPr>
                <w:rFonts w:ascii="Times New Roman" w:hAnsi="Times New Roman" w:cs="Times New Roman"/>
                <w:b/>
                <w:sz w:val="24"/>
                <w:szCs w:val="24"/>
                <w:highlight w:val="white"/>
                <w:lang w:val="pt-BR"/>
              </w:rPr>
              <w:t>Về nội dung dự thảo văn bản</w:t>
            </w:r>
          </w:p>
          <w:p w:rsidR="00217669" w:rsidRPr="009929C4" w:rsidRDefault="00217669" w:rsidP="00217669">
            <w:pPr>
              <w:widowControl w:val="0"/>
              <w:spacing w:after="0" w:line="240" w:lineRule="auto"/>
              <w:ind w:firstLine="311"/>
              <w:jc w:val="both"/>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Một số nội dung không phù hợp với tên Quyết định đã được, S</w:t>
            </w:r>
            <w:r w:rsidR="00CD7B9E" w:rsidRPr="009929C4">
              <w:rPr>
                <w:rFonts w:ascii="Times New Roman" w:eastAsia="Times New Roman" w:hAnsi="Times New Roman" w:cs="Times New Roman"/>
                <w:color w:val="000000"/>
                <w:sz w:val="24"/>
                <w:szCs w:val="24"/>
                <w:highlight w:val="white"/>
              </w:rPr>
              <w:t>ở Kế hoạch và Đầu tư đã tiếp thu, điều chỉnh</w:t>
            </w:r>
            <w:r w:rsidRPr="009929C4">
              <w:rPr>
                <w:rFonts w:ascii="Times New Roman" w:eastAsia="Times New Roman" w:hAnsi="Times New Roman" w:cs="Times New Roman"/>
                <w:color w:val="000000"/>
                <w:sz w:val="24"/>
                <w:szCs w:val="24"/>
                <w:highlight w:val="white"/>
              </w:rPr>
              <w:t xml:space="preserve">; trong đó, loại bỏ nội dung sau: </w:t>
            </w:r>
            <w:r w:rsidRPr="009929C4">
              <w:rPr>
                <w:rFonts w:ascii="Times New Roman" w:eastAsia="Times New Roman" w:hAnsi="Times New Roman" w:cs="Times New Roman"/>
                <w:i/>
                <w:color w:val="000000"/>
                <w:sz w:val="24"/>
                <w:szCs w:val="24"/>
                <w:highlight w:val="white"/>
              </w:rPr>
              <w:t xml:space="preserve">“(1) </w:t>
            </w:r>
            <w:r w:rsidRPr="009929C4">
              <w:rPr>
                <w:rFonts w:ascii="Times New Roman" w:hAnsi="Times New Roman" w:cs="Times New Roman"/>
                <w:i/>
                <w:sz w:val="24"/>
                <w:szCs w:val="24"/>
                <w:highlight w:val="white"/>
                <w:lang w:val="pt-BR"/>
              </w:rPr>
              <w:t>Huy động và sử dụng nguồn vốn thực hiện các chương trình mục tiêu quốc gia; (2) Cơ chế đặc thù trong tổ chức thực hiện dự án đầu tư xây dựng quy mô nhỏ, kỹ thuật không phức tạp; (3) cơ chế thực hiện hoạt động hỗ trợ phát triển sản xuất thuộc chương trình mục tiêu quốc gia;”</w:t>
            </w:r>
          </w:p>
          <w:p w:rsidR="00217669" w:rsidRPr="009929C4" w:rsidRDefault="00217669" w:rsidP="00217669">
            <w:pPr>
              <w:widowControl w:val="0"/>
              <w:spacing w:after="0" w:line="240" w:lineRule="auto"/>
              <w:ind w:firstLine="311"/>
              <w:jc w:val="both"/>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xml:space="preserve">- Nghiên cứu, rà soát xây dựng dự thảo Quyết định theo hướng quy định tất cả các nội dung được giao tại khoản 3, 4, 5, 6,7 Điều 40 Nghị định số 27/2022/NĐ-CP để đảm bảo tính thống nhất của hệ thống văn bản của địa phương, tránh tình trạng ban hành nhiều văn bản cùng một vấn đề; Sở Kế hoạch và Đầu tư có ý kiến như </w:t>
            </w:r>
            <w:r w:rsidRPr="009929C4">
              <w:rPr>
                <w:rFonts w:ascii="Times New Roman" w:eastAsia="Times New Roman" w:hAnsi="Times New Roman" w:cs="Times New Roman"/>
                <w:color w:val="000000"/>
                <w:sz w:val="24"/>
                <w:szCs w:val="24"/>
                <w:highlight w:val="white"/>
              </w:rPr>
              <w:lastRenderedPageBreak/>
              <w:t xml:space="preserve">sau: </w:t>
            </w:r>
          </w:p>
          <w:p w:rsidR="00217669" w:rsidRPr="009929C4" w:rsidRDefault="00217669" w:rsidP="00217669">
            <w:pPr>
              <w:widowControl w:val="0"/>
              <w:spacing w:after="0" w:line="240" w:lineRule="auto"/>
              <w:ind w:firstLine="453"/>
              <w:jc w:val="both"/>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xml:space="preserve">+ Nội dung tại khoản 3 Điều 40 Nghị định 27/2022/NĐ-CP được tích hợp tại Chương II của Dự thảo; </w:t>
            </w:r>
          </w:p>
          <w:p w:rsidR="00217669" w:rsidRPr="009929C4" w:rsidRDefault="00217669" w:rsidP="00217669">
            <w:pPr>
              <w:widowControl w:val="0"/>
              <w:spacing w:after="0" w:line="240" w:lineRule="auto"/>
              <w:ind w:firstLine="311"/>
              <w:jc w:val="both"/>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Nội dung tại khoản các khoản 6,7 Điều 40 Nghị định 27/2022/NĐ-CP  là nhiệm vụ thực hiện thường xuyên, liên tục theo hướng dẫn thực hiện của Trung ương; do đó, Sở Kế hoạch và Đầu tư không tích hợp nội dung này vào Dự thảo.</w:t>
            </w:r>
          </w:p>
          <w:p w:rsidR="00217669" w:rsidRPr="009929C4" w:rsidRDefault="00217669" w:rsidP="00217669">
            <w:pPr>
              <w:widowControl w:val="0"/>
              <w:spacing w:after="0" w:line="240" w:lineRule="auto"/>
              <w:ind w:firstLine="453"/>
              <w:jc w:val="both"/>
              <w:rPr>
                <w:rFonts w:ascii="Times New Roman" w:hAnsi="Times New Roman" w:cs="Times New Roman"/>
                <w:sz w:val="24"/>
                <w:szCs w:val="24"/>
                <w:highlight w:val="white"/>
                <w:lang w:val="pt-BR"/>
              </w:rPr>
            </w:pPr>
            <w:r w:rsidRPr="009929C4">
              <w:rPr>
                <w:rFonts w:ascii="Times New Roman" w:eastAsia="Times New Roman" w:hAnsi="Times New Roman" w:cs="Times New Roman"/>
                <w:color w:val="000000"/>
                <w:sz w:val="24"/>
                <w:szCs w:val="24"/>
                <w:highlight w:val="white"/>
              </w:rPr>
              <w:t xml:space="preserve"> + Đối với nội dung tại khoản </w:t>
            </w:r>
            <w:r w:rsidRPr="009929C4">
              <w:rPr>
                <w:rFonts w:ascii="Times New Roman" w:eastAsia="Times New Roman" w:hAnsi="Times New Roman" w:cs="Times New Roman"/>
                <w:color w:val="FF0000"/>
                <w:sz w:val="24"/>
                <w:szCs w:val="24"/>
                <w:highlight w:val="white"/>
              </w:rPr>
              <w:t xml:space="preserve"> 4, 5,  </w:t>
            </w:r>
            <w:r w:rsidRPr="009929C4">
              <w:rPr>
                <w:rFonts w:ascii="Times New Roman" w:eastAsia="Times New Roman" w:hAnsi="Times New Roman" w:cs="Times New Roman"/>
                <w:color w:val="000000"/>
                <w:sz w:val="24"/>
                <w:szCs w:val="24"/>
                <w:highlight w:val="white"/>
              </w:rPr>
              <w:t xml:space="preserve">Điều </w:t>
            </w:r>
            <w:r w:rsidRPr="009929C4">
              <w:rPr>
                <w:rFonts w:ascii="Times New Roman" w:hAnsi="Times New Roman" w:cs="Times New Roman"/>
                <w:sz w:val="24"/>
                <w:szCs w:val="24"/>
                <w:highlight w:val="white"/>
                <w:lang w:val="pt-BR"/>
              </w:rPr>
              <w:t xml:space="preserve">Điều 40 Nghị định số 27/2022/NĐ-CP của Chính phủ quy định rất rộng, liên quan đến nhiều ngành lĩnh vực kỹ thuật chuyên môn sâu của các </w:t>
            </w:r>
            <w:r w:rsidRPr="009929C4">
              <w:rPr>
                <w:rFonts w:ascii="Times New Roman" w:hAnsi="Times New Roman" w:cs="Times New Roman"/>
                <w:color w:val="000000"/>
                <w:sz w:val="24"/>
                <w:szCs w:val="24"/>
                <w:highlight w:val="white"/>
                <w:u w:color="FF0000"/>
                <w:lang w:val="pt-BR"/>
              </w:rPr>
              <w:t>sở</w:t>
            </w:r>
            <w:r w:rsidR="00643975" w:rsidRPr="009929C4">
              <w:rPr>
                <w:rFonts w:ascii="Times New Roman" w:hAnsi="Times New Roman" w:cs="Times New Roman"/>
                <w:color w:val="000000"/>
                <w:sz w:val="24"/>
                <w:szCs w:val="24"/>
                <w:highlight w:val="white"/>
                <w:u w:color="FF0000"/>
                <w:lang w:val="pt-BR"/>
              </w:rPr>
              <w:t>,</w:t>
            </w:r>
            <w:r w:rsidRPr="009929C4">
              <w:rPr>
                <w:rFonts w:ascii="Times New Roman" w:hAnsi="Times New Roman" w:cs="Times New Roman"/>
                <w:color w:val="000000"/>
                <w:sz w:val="24"/>
                <w:szCs w:val="24"/>
                <w:highlight w:val="white"/>
                <w:u w:color="FF0000"/>
                <w:lang w:val="pt-BR"/>
              </w:rPr>
              <w:t xml:space="preserve"> ngành</w:t>
            </w:r>
            <w:r w:rsidRPr="009929C4">
              <w:rPr>
                <w:rFonts w:ascii="Times New Roman" w:hAnsi="Times New Roman" w:cs="Times New Roman"/>
                <w:sz w:val="24"/>
                <w:szCs w:val="24"/>
                <w:highlight w:val="white"/>
                <w:lang w:val="pt-BR"/>
              </w:rPr>
              <w:t xml:space="preserve"> khác nhau.</w:t>
            </w:r>
          </w:p>
          <w:p w:rsidR="00217669" w:rsidRPr="009929C4" w:rsidRDefault="00217669" w:rsidP="00217669">
            <w:pPr>
              <w:widowControl w:val="0"/>
              <w:spacing w:after="0" w:line="240" w:lineRule="auto"/>
              <w:ind w:firstLine="453"/>
              <w:jc w:val="both"/>
              <w:rPr>
                <w:rFonts w:ascii="Times New Roman" w:eastAsia="Times New Roman" w:hAnsi="Times New Roman" w:cs="Times New Roman"/>
                <w:i/>
                <w:color w:val="000000"/>
                <w:sz w:val="24"/>
                <w:szCs w:val="24"/>
                <w:highlight w:val="white"/>
              </w:rPr>
            </w:pPr>
            <w:r w:rsidRPr="009929C4">
              <w:rPr>
                <w:rFonts w:ascii="Times New Roman" w:hAnsi="Times New Roman" w:cs="Times New Roman"/>
                <w:sz w:val="24"/>
                <w:szCs w:val="24"/>
                <w:highlight w:val="white"/>
                <w:lang w:val="pt-BR"/>
              </w:rPr>
              <w:t xml:space="preserve">Do đó, việc tích hợp vào trong 01 quyết định này là không khả thi; vì vậy, Sở Kế hoạch và Đầu tư không tích hợp vào Quy định này </w:t>
            </w:r>
            <w:r w:rsidRPr="009929C4">
              <w:rPr>
                <w:rFonts w:ascii="Times New Roman" w:hAnsi="Times New Roman" w:cs="Times New Roman"/>
                <w:i/>
                <w:sz w:val="24"/>
                <w:szCs w:val="24"/>
                <w:highlight w:val="white"/>
                <w:lang w:val="pt-BR"/>
              </w:rPr>
              <w:t xml:space="preserve">(nhiệm vụ nêu trên, Sở Kế hoạch và Đầu tư đã kiến nghị UBND tỉnh </w:t>
            </w:r>
            <w:r w:rsidRPr="009929C4">
              <w:rPr>
                <w:rFonts w:ascii="Times New Roman" w:hAnsi="Times New Roman" w:cs="Times New Roman"/>
                <w:i/>
                <w:sz w:val="24"/>
                <w:szCs w:val="24"/>
                <w:highlight w:val="white"/>
                <w:lang w:val="pt-BR"/>
              </w:rPr>
              <w:lastRenderedPageBreak/>
              <w:t>giao các Sở ngành có chức năng nhiệm vụ này tại Tờ trình số 33/TTr-SKH ngày 10/6/2022).</w:t>
            </w:r>
          </w:p>
          <w:p w:rsidR="00217669" w:rsidRPr="009929C4" w:rsidRDefault="00217669" w:rsidP="00217669">
            <w:pPr>
              <w:widowControl w:val="0"/>
              <w:spacing w:after="0" w:line="240" w:lineRule="auto"/>
              <w:ind w:firstLine="311"/>
              <w:jc w:val="both"/>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Đối với các nội dung mà các Bộ, Ngành chưa ban hành văn bản theo quy định thì cơ quan soạn thảo cần tiếp tục theo dõi, bám sát tiến độ nội dung để tham mưu cho phù hợp, kịp thời; Sở Kế hoạch và Đầu tư tiếp tục theo dõi để cập nhật kịp thời các văn bản pháp luật làm cơ sở tham mưu đảm bảo đúng quy định.</w:t>
            </w:r>
          </w:p>
          <w:p w:rsidR="00217669" w:rsidRPr="009929C4" w:rsidRDefault="00217669" w:rsidP="00217669">
            <w:pPr>
              <w:widowControl w:val="0"/>
              <w:spacing w:after="0" w:line="240" w:lineRule="auto"/>
              <w:ind w:firstLine="311"/>
              <w:jc w:val="both"/>
              <w:rPr>
                <w:rFonts w:ascii="Times New Roman" w:eastAsia="Times New Roman" w:hAnsi="Times New Roman" w:cs="Times New Roman"/>
                <w:b/>
                <w:color w:val="000000"/>
                <w:sz w:val="24"/>
                <w:szCs w:val="24"/>
                <w:highlight w:val="white"/>
              </w:rPr>
            </w:pPr>
            <w:r w:rsidRPr="009929C4">
              <w:rPr>
                <w:rFonts w:ascii="Times New Roman" w:eastAsia="Times New Roman" w:hAnsi="Times New Roman" w:cs="Times New Roman"/>
                <w:b/>
                <w:color w:val="000000"/>
                <w:sz w:val="24"/>
                <w:szCs w:val="24"/>
                <w:highlight w:val="white"/>
              </w:rPr>
              <w:t>2. Quy trình xây dựng</w:t>
            </w:r>
          </w:p>
          <w:p w:rsidR="00217669" w:rsidRPr="009929C4" w:rsidRDefault="00217669" w:rsidP="00217669">
            <w:pPr>
              <w:widowControl w:val="0"/>
              <w:spacing w:after="0" w:line="240" w:lineRule="auto"/>
              <w:ind w:firstLine="311"/>
              <w:jc w:val="both"/>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xml:space="preserve">- Đề nghị đăng tải dự thảo Quyết định lên Cổng thông tin điện tử tỉnh để lấy ý kiến tổ chức, cá nhân theo đúng quy định. Sở Kế hoạch và Đầu tư đã có văn bản đề nghị Sở Thông tin và Truyền thông đăng tải  Dự thảo Quyết định lên Cổng thông tin điện tử tỉnh để lấy ý kiến theo quy định tại </w:t>
            </w:r>
            <w:r w:rsidRPr="009929C4">
              <w:rPr>
                <w:rFonts w:ascii="Times New Roman" w:eastAsia="Times New Roman" w:hAnsi="Times New Roman" w:cs="Times New Roman"/>
                <w:color w:val="000000"/>
                <w:sz w:val="24"/>
                <w:szCs w:val="24"/>
                <w:highlight w:val="white"/>
                <w:u w:color="FF0000"/>
              </w:rPr>
              <w:t>đường link</w:t>
            </w:r>
            <w:r w:rsidRPr="009929C4">
              <w:rPr>
                <w:rFonts w:ascii="Times New Roman" w:eastAsia="Times New Roman" w:hAnsi="Times New Roman" w:cs="Times New Roman"/>
                <w:color w:val="000000"/>
                <w:sz w:val="24"/>
                <w:szCs w:val="24"/>
                <w:highlight w:val="white"/>
              </w:rPr>
              <w:t xml:space="preserve"> sau: </w:t>
            </w:r>
            <w:hyperlink r:id="rId8" w:history="1">
              <w:r w:rsidRPr="009929C4">
                <w:rPr>
                  <w:rStyle w:val="Hyperlink"/>
                  <w:rFonts w:ascii="Times New Roman" w:eastAsia="Times New Roman" w:hAnsi="Times New Roman" w:cs="Times New Roman"/>
                  <w:color w:val="000000"/>
                  <w:sz w:val="24"/>
                  <w:szCs w:val="24"/>
                  <w:u w:val="none" w:color="FF0000"/>
                </w:rPr>
                <w:t>https</w:t>
              </w:r>
              <w:r w:rsidRPr="009929C4">
                <w:rPr>
                  <w:rStyle w:val="Hyperlink"/>
                  <w:rFonts w:ascii="Times New Roman" w:eastAsia="Times New Roman" w:hAnsi="Times New Roman" w:cs="Times New Roman"/>
                  <w:sz w:val="24"/>
                  <w:szCs w:val="24"/>
                  <w:u w:val="none"/>
                </w:rPr>
                <w:t>://</w:t>
              </w:r>
              <w:r w:rsidRPr="009929C4">
                <w:rPr>
                  <w:rStyle w:val="Hyperlink"/>
                  <w:rFonts w:ascii="Times New Roman" w:eastAsia="Times New Roman" w:hAnsi="Times New Roman" w:cs="Times New Roman"/>
                  <w:color w:val="000000"/>
                  <w:sz w:val="24"/>
                  <w:szCs w:val="24"/>
                  <w:u w:val="none" w:color="FF0000"/>
                </w:rPr>
                <w:t>daknong</w:t>
              </w:r>
              <w:r w:rsidRPr="009929C4">
                <w:rPr>
                  <w:rStyle w:val="Hyperlink"/>
                  <w:rFonts w:ascii="Times New Roman" w:eastAsia="Times New Roman" w:hAnsi="Times New Roman" w:cs="Times New Roman"/>
                  <w:sz w:val="24"/>
                  <w:szCs w:val="24"/>
                  <w:u w:val="none"/>
                </w:rPr>
                <w:t>.</w:t>
              </w:r>
              <w:r w:rsidRPr="009929C4">
                <w:rPr>
                  <w:rStyle w:val="Hyperlink"/>
                  <w:rFonts w:ascii="Times New Roman" w:eastAsia="Times New Roman" w:hAnsi="Times New Roman" w:cs="Times New Roman"/>
                  <w:color w:val="000000"/>
                  <w:sz w:val="24"/>
                  <w:szCs w:val="24"/>
                  <w:u w:val="none" w:color="FF0000"/>
                </w:rPr>
                <w:t>gov</w:t>
              </w:r>
              <w:r w:rsidRPr="009929C4">
                <w:rPr>
                  <w:rStyle w:val="Hyperlink"/>
                  <w:rFonts w:ascii="Times New Roman" w:eastAsia="Times New Roman" w:hAnsi="Times New Roman" w:cs="Times New Roman"/>
                  <w:sz w:val="24"/>
                  <w:szCs w:val="24"/>
                  <w:u w:val="none"/>
                </w:rPr>
                <w:t>.</w:t>
              </w:r>
              <w:r w:rsidRPr="009929C4">
                <w:rPr>
                  <w:rStyle w:val="Hyperlink"/>
                  <w:rFonts w:ascii="Times New Roman" w:eastAsia="Times New Roman" w:hAnsi="Times New Roman" w:cs="Times New Roman"/>
                  <w:color w:val="000000"/>
                  <w:sz w:val="24"/>
                  <w:szCs w:val="24"/>
                  <w:u w:val="none" w:color="FF0000"/>
                </w:rPr>
                <w:t>vn</w:t>
              </w:r>
              <w:r w:rsidRPr="009929C4">
                <w:rPr>
                  <w:rStyle w:val="Hyperlink"/>
                  <w:rFonts w:ascii="Times New Roman" w:eastAsia="Times New Roman" w:hAnsi="Times New Roman" w:cs="Times New Roman"/>
                  <w:sz w:val="24"/>
                  <w:szCs w:val="24"/>
                  <w:u w:val="none"/>
                </w:rPr>
                <w:t>/v</w:t>
              </w:r>
              <w:r w:rsidRPr="009929C4">
                <w:rPr>
                  <w:rStyle w:val="Hyperlink"/>
                  <w:rFonts w:ascii="Times New Roman" w:eastAsia="Times New Roman" w:hAnsi="Times New Roman" w:cs="Times New Roman"/>
                  <w:sz w:val="24"/>
                  <w:szCs w:val="24"/>
                  <w:u w:val="none"/>
                </w:rPr>
                <w:lastRenderedPageBreak/>
                <w:t>an-ban-quy-</w:t>
              </w:r>
              <w:r w:rsidRPr="009929C4">
                <w:rPr>
                  <w:rStyle w:val="Hyperlink"/>
                  <w:rFonts w:ascii="Times New Roman" w:eastAsia="Times New Roman" w:hAnsi="Times New Roman" w:cs="Times New Roman"/>
                  <w:color w:val="000000"/>
                  <w:sz w:val="24"/>
                  <w:szCs w:val="24"/>
                  <w:u w:val="none" w:color="FF0000"/>
                </w:rPr>
                <w:t>pham</w:t>
              </w:r>
              <w:r w:rsidRPr="009929C4">
                <w:rPr>
                  <w:rStyle w:val="Hyperlink"/>
                  <w:rFonts w:ascii="Times New Roman" w:eastAsia="Times New Roman" w:hAnsi="Times New Roman" w:cs="Times New Roman"/>
                  <w:sz w:val="24"/>
                  <w:szCs w:val="24"/>
                  <w:u w:val="none"/>
                </w:rPr>
                <w:t>-</w:t>
              </w:r>
              <w:r w:rsidRPr="009929C4">
                <w:rPr>
                  <w:rStyle w:val="Hyperlink"/>
                  <w:rFonts w:ascii="Times New Roman" w:eastAsia="Times New Roman" w:hAnsi="Times New Roman" w:cs="Times New Roman"/>
                  <w:color w:val="000000"/>
                  <w:sz w:val="24"/>
                  <w:szCs w:val="24"/>
                  <w:u w:val="none" w:color="FF0000"/>
                </w:rPr>
                <w:t>phap</w:t>
              </w:r>
              <w:r w:rsidRPr="009929C4">
                <w:rPr>
                  <w:rStyle w:val="Hyperlink"/>
                  <w:rFonts w:ascii="Times New Roman" w:eastAsia="Times New Roman" w:hAnsi="Times New Roman" w:cs="Times New Roman"/>
                  <w:sz w:val="24"/>
                  <w:szCs w:val="24"/>
                  <w:u w:val="none"/>
                </w:rPr>
                <w:t>-</w:t>
              </w:r>
              <w:r w:rsidRPr="009929C4">
                <w:rPr>
                  <w:rStyle w:val="Hyperlink"/>
                  <w:rFonts w:ascii="Times New Roman" w:eastAsia="Times New Roman" w:hAnsi="Times New Roman" w:cs="Times New Roman"/>
                  <w:color w:val="000000"/>
                  <w:sz w:val="24"/>
                  <w:szCs w:val="24"/>
                  <w:u w:val="none" w:color="FF0000"/>
                </w:rPr>
                <w:t>luat</w:t>
              </w:r>
              <w:r w:rsidRPr="009929C4">
                <w:rPr>
                  <w:rStyle w:val="Hyperlink"/>
                  <w:rFonts w:ascii="Times New Roman" w:eastAsia="Times New Roman" w:hAnsi="Times New Roman" w:cs="Times New Roman"/>
                  <w:sz w:val="24"/>
                  <w:szCs w:val="24"/>
                  <w:u w:val="none"/>
                </w:rPr>
                <w:t>/lay-y-</w:t>
              </w:r>
              <w:r w:rsidRPr="009929C4">
                <w:rPr>
                  <w:rStyle w:val="Hyperlink"/>
                  <w:rFonts w:ascii="Times New Roman" w:eastAsia="Times New Roman" w:hAnsi="Times New Roman" w:cs="Times New Roman"/>
                  <w:color w:val="000000"/>
                  <w:sz w:val="24"/>
                  <w:szCs w:val="24"/>
                  <w:u w:val="none" w:color="FF0000"/>
                </w:rPr>
                <w:t>kien</w:t>
              </w:r>
              <w:r w:rsidRPr="009929C4">
                <w:rPr>
                  <w:rStyle w:val="Hyperlink"/>
                  <w:rFonts w:ascii="Times New Roman" w:eastAsia="Times New Roman" w:hAnsi="Times New Roman" w:cs="Times New Roman"/>
                  <w:sz w:val="24"/>
                  <w:szCs w:val="24"/>
                  <w:u w:val="none"/>
                </w:rPr>
                <w:t>-nhan-dan-du-thao-</w:t>
              </w:r>
              <w:r w:rsidRPr="009929C4">
                <w:rPr>
                  <w:rStyle w:val="Hyperlink"/>
                  <w:rFonts w:ascii="Times New Roman" w:eastAsia="Times New Roman" w:hAnsi="Times New Roman" w:cs="Times New Roman"/>
                  <w:color w:val="000000"/>
                  <w:sz w:val="24"/>
                  <w:szCs w:val="24"/>
                  <w:u w:val="none" w:color="FF0000"/>
                </w:rPr>
                <w:t>vbqppl</w:t>
              </w:r>
              <w:r w:rsidRPr="009929C4">
                <w:rPr>
                  <w:rStyle w:val="Hyperlink"/>
                  <w:rFonts w:ascii="Times New Roman" w:eastAsia="Times New Roman" w:hAnsi="Times New Roman" w:cs="Times New Roman"/>
                  <w:sz w:val="24"/>
                  <w:szCs w:val="24"/>
                  <w:u w:val="none"/>
                </w:rPr>
                <w:t>?</w:t>
              </w:r>
              <w:r w:rsidRPr="009929C4">
                <w:rPr>
                  <w:rStyle w:val="Hyperlink"/>
                  <w:rFonts w:ascii="Times New Roman" w:eastAsia="Times New Roman" w:hAnsi="Times New Roman" w:cs="Times New Roman"/>
                  <w:color w:val="000000"/>
                  <w:sz w:val="24"/>
                  <w:szCs w:val="24"/>
                  <w:u w:val="none" w:color="FF0000"/>
                </w:rPr>
                <w:t>p_p_id=</w:t>
              </w:r>
              <w:r w:rsidRPr="009929C4">
                <w:rPr>
                  <w:rStyle w:val="Hyperlink"/>
                  <w:rFonts w:ascii="Times New Roman" w:eastAsia="Times New Roman" w:hAnsi="Times New Roman" w:cs="Times New Roman"/>
                  <w:sz w:val="24"/>
                  <w:szCs w:val="24"/>
                  <w:u w:val="none"/>
                </w:rPr>
                <w:t>2_WAR_portalduthaoportlet&amp;p_p_lifecycle=0&amp;p_p_state=normal&amp;p_p_mode=view&amp;p_p_col_id=column-1&amp;p_p_col_count=1&amp;_2_WAR_portalduthaoportlet_id=8208&amp;_2_WAR_portalduthaoportlet_mvcPath=%2Fhtml%2Fportlet%2Flist%2Fview_detail.</w:t>
              </w:r>
              <w:r w:rsidRPr="009929C4">
                <w:rPr>
                  <w:rStyle w:val="Hyperlink"/>
                  <w:rFonts w:ascii="Times New Roman" w:eastAsia="Times New Roman" w:hAnsi="Times New Roman" w:cs="Times New Roman"/>
                  <w:color w:val="000000"/>
                  <w:sz w:val="24"/>
                  <w:szCs w:val="24"/>
                  <w:u w:val="none" w:color="FF0000"/>
                </w:rPr>
                <w:t>jsp</w:t>
              </w:r>
            </w:hyperlink>
          </w:p>
          <w:p w:rsidR="00217669" w:rsidRPr="009929C4" w:rsidRDefault="00217669" w:rsidP="00BD05F4">
            <w:pPr>
              <w:widowControl w:val="0"/>
              <w:spacing w:after="0" w:line="240" w:lineRule="auto"/>
              <w:ind w:firstLine="311"/>
              <w:jc w:val="both"/>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Về hồ sơ thẩm định: Sở Kế hoạch và Đầu tư đã tiếp thu.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217669">
            <w:pPr>
              <w:widowControl w:val="0"/>
              <w:spacing w:after="0" w:line="240" w:lineRule="auto"/>
              <w:rPr>
                <w:rFonts w:ascii="Times New Roman" w:eastAsia="Times New Roman" w:hAnsi="Times New Roman" w:cs="Times New Roman"/>
                <w:color w:val="000000"/>
                <w:sz w:val="24"/>
                <w:szCs w:val="24"/>
                <w:highlight w:val="white"/>
              </w:rPr>
            </w:pPr>
          </w:p>
        </w:tc>
      </w:tr>
      <w:tr w:rsidR="00217669" w:rsidRPr="009929C4" w:rsidTr="007575FA">
        <w:trPr>
          <w:trHeight w:val="70"/>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669" w:rsidRPr="009929C4" w:rsidRDefault="002B591B" w:rsidP="006842BF">
            <w:pPr>
              <w:widowControl w:val="0"/>
              <w:spacing w:after="0" w:line="240" w:lineRule="auto"/>
              <w:jc w:val="center"/>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lastRenderedPageBreak/>
              <w:t>8</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6842BF">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Thanh tra</w:t>
            </w:r>
            <w:r w:rsidR="009C281C">
              <w:rPr>
                <w:rFonts w:ascii="Times New Roman" w:eastAsia="Times New Roman" w:hAnsi="Times New Roman" w:cs="Times New Roman"/>
                <w:color w:val="000000"/>
                <w:sz w:val="24"/>
                <w:szCs w:val="24"/>
                <w:highlight w:val="white"/>
              </w:rPr>
              <w:t xml:space="preserve"> tỉnh</w:t>
            </w:r>
          </w:p>
        </w:tc>
        <w:tc>
          <w:tcPr>
            <w:tcW w:w="1881" w:type="dxa"/>
            <w:tcBorders>
              <w:top w:val="single" w:sz="4" w:space="0" w:color="auto"/>
              <w:left w:val="single" w:sz="4" w:space="0" w:color="auto"/>
              <w:bottom w:val="single" w:sz="4" w:space="0" w:color="auto"/>
              <w:right w:val="single" w:sz="4" w:space="0" w:color="auto"/>
            </w:tcBorders>
            <w:vAlign w:val="center"/>
          </w:tcPr>
          <w:p w:rsidR="00217669" w:rsidRPr="009929C4" w:rsidRDefault="00217669" w:rsidP="00217669">
            <w:pPr>
              <w:widowControl w:val="0"/>
              <w:spacing w:after="0" w:line="240" w:lineRule="auto"/>
              <w:jc w:val="center"/>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477/TTr-VP ngày 05/5/2022</w:t>
            </w:r>
          </w:p>
        </w:tc>
        <w:tc>
          <w:tcPr>
            <w:tcW w:w="59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477967">
            <w:pPr>
              <w:widowControl w:val="0"/>
              <w:spacing w:after="0" w:line="240" w:lineRule="auto"/>
              <w:jc w:val="both"/>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xml:space="preserve"> - Về nội dung dự thảo: Đề nghị bổ sung nội dung công khai thông tin về chương trình mục tiêu quốc gia (MTQG) được quy định theo khoản 2 Điều 29 Nghị định số 27/2022/NĐ-CP ngày 19/4/2022 của Chính phủ ban hành quy chế quản lý, điều hành thực hiện các chương trình MTQG vào dự thảo Quy định, theo đúng quy định của pháp luật về tiếp cận thông tin.</w:t>
            </w:r>
            <w:r w:rsidRPr="009929C4">
              <w:rPr>
                <w:rFonts w:ascii="Times New Roman" w:eastAsia="Times New Roman" w:hAnsi="Times New Roman" w:cs="Times New Roman"/>
                <w:color w:val="000000"/>
                <w:sz w:val="24"/>
                <w:szCs w:val="24"/>
                <w:highlight w:val="white"/>
              </w:rPr>
              <w:br/>
              <w:t xml:space="preserve">- Về hình thức: Tại </w:t>
            </w:r>
            <w:r w:rsidRPr="009929C4">
              <w:rPr>
                <w:rFonts w:ascii="Times New Roman" w:eastAsia="Times New Roman" w:hAnsi="Times New Roman" w:cs="Times New Roman"/>
                <w:color w:val="000000"/>
                <w:sz w:val="24"/>
                <w:szCs w:val="24"/>
                <w:highlight w:val="white"/>
                <w:u w:color="FF0000"/>
              </w:rPr>
              <w:t>phần số</w:t>
            </w:r>
            <w:r w:rsidRPr="009929C4">
              <w:rPr>
                <w:rFonts w:ascii="Times New Roman" w:eastAsia="Times New Roman" w:hAnsi="Times New Roman" w:cs="Times New Roman"/>
                <w:color w:val="000000"/>
                <w:sz w:val="24"/>
                <w:szCs w:val="24"/>
                <w:highlight w:val="white"/>
              </w:rPr>
              <w:t>, ký hiệu, thời gian ban hành của dự thảo Quy định, đề nghị bỏ cụm từ “Ban hành” trước cụm từ “ Kèm theo Quyết định số:…/QĐ-UBND ngày…của Ủy ban nhân dân tỉnh Đắk Nông” cho đúng theo quy định tại mẫu 1.3. Phụ lục III, Nghị định số 30/2020/NĐ-CP ngày 05/3/2020 của Chính phủ về công tác văn thư; đồng thời rà soát lỗi chính tả trước khi trình UBND tỉnh.</w:t>
            </w:r>
          </w:p>
        </w:tc>
        <w:tc>
          <w:tcPr>
            <w:tcW w:w="2648" w:type="dxa"/>
            <w:tcBorders>
              <w:top w:val="single" w:sz="4" w:space="0" w:color="auto"/>
              <w:left w:val="single" w:sz="4" w:space="0" w:color="auto"/>
              <w:bottom w:val="single" w:sz="4" w:space="0" w:color="auto"/>
              <w:right w:val="single" w:sz="4" w:space="0" w:color="auto"/>
            </w:tcBorders>
            <w:shd w:val="clear" w:color="auto" w:fill="auto"/>
            <w:hideMark/>
          </w:tcPr>
          <w:p w:rsidR="00217669" w:rsidRPr="009929C4" w:rsidRDefault="00217669" w:rsidP="00217669">
            <w:pPr>
              <w:widowControl w:val="0"/>
              <w:spacing w:after="0" w:line="240" w:lineRule="auto"/>
              <w:jc w:val="both"/>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Về nội dung bổ sung nội dung công khai thông tin về chương trình mục tiêu quốc gia; Nội dung này đã được quy định chi tiết tại khoản 2 Điều 29 Nghị định số 27/2022/NĐ-CP; do đó, Sở Kế hoạch và Đầu tư không bổ sung nội dung này vào trong quy định;</w:t>
            </w:r>
          </w:p>
          <w:p w:rsidR="00217669" w:rsidRPr="009929C4" w:rsidRDefault="00217669" w:rsidP="00217669">
            <w:pPr>
              <w:widowControl w:val="0"/>
              <w:spacing w:after="0" w:line="240" w:lineRule="auto"/>
              <w:jc w:val="both"/>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Về hình thức: Sở Kế hoạch và Đầu tư tiếp thu và chỉnh sửa.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217669">
            <w:pPr>
              <w:widowControl w:val="0"/>
              <w:spacing w:after="0" w:line="240" w:lineRule="auto"/>
              <w:rPr>
                <w:rFonts w:ascii="Times New Roman" w:eastAsia="Times New Roman" w:hAnsi="Times New Roman" w:cs="Times New Roman"/>
                <w:color w:val="000000"/>
                <w:sz w:val="24"/>
                <w:szCs w:val="24"/>
                <w:highlight w:val="white"/>
              </w:rPr>
            </w:pPr>
          </w:p>
        </w:tc>
      </w:tr>
      <w:tr w:rsidR="00217669" w:rsidRPr="009929C4" w:rsidTr="00027AB3">
        <w:trPr>
          <w:trHeight w:val="750"/>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669" w:rsidRPr="009929C4" w:rsidRDefault="002B591B" w:rsidP="006842BF">
            <w:pPr>
              <w:widowControl w:val="0"/>
              <w:spacing w:after="0" w:line="240" w:lineRule="auto"/>
              <w:jc w:val="center"/>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lastRenderedPageBreak/>
              <w:t>9</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9C281C" w:rsidP="006842BF">
            <w:pPr>
              <w:widowControl w:val="0"/>
              <w:spacing w:after="0" w:line="240" w:lineRule="auto"/>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t xml:space="preserve">Sở </w:t>
            </w:r>
            <w:r w:rsidR="00217669" w:rsidRPr="009929C4">
              <w:rPr>
                <w:rFonts w:ascii="Times New Roman" w:eastAsia="Times New Roman" w:hAnsi="Times New Roman" w:cs="Times New Roman"/>
                <w:color w:val="000000"/>
                <w:sz w:val="24"/>
                <w:szCs w:val="24"/>
                <w:highlight w:val="white"/>
              </w:rPr>
              <w:t>Khoa học và Công nghệ</w:t>
            </w:r>
          </w:p>
        </w:tc>
        <w:tc>
          <w:tcPr>
            <w:tcW w:w="1881" w:type="dxa"/>
            <w:tcBorders>
              <w:top w:val="single" w:sz="4" w:space="0" w:color="auto"/>
              <w:left w:val="single" w:sz="4" w:space="0" w:color="auto"/>
              <w:bottom w:val="single" w:sz="4" w:space="0" w:color="auto"/>
              <w:right w:val="single" w:sz="4" w:space="0" w:color="auto"/>
            </w:tcBorders>
            <w:vAlign w:val="center"/>
          </w:tcPr>
          <w:p w:rsidR="00217669" w:rsidRPr="009929C4" w:rsidRDefault="00217669" w:rsidP="00027AB3">
            <w:pPr>
              <w:widowControl w:val="0"/>
              <w:spacing w:after="0" w:line="240" w:lineRule="auto"/>
              <w:jc w:val="center"/>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374/SKHCN-VP ngày 04/5/2022</w:t>
            </w:r>
          </w:p>
        </w:tc>
        <w:tc>
          <w:tcPr>
            <w:tcW w:w="59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F208ED">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xml:space="preserve">Thống nhất nội dung Dự thảo </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7669" w:rsidRPr="009929C4" w:rsidRDefault="00217669" w:rsidP="006842BF">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217669">
            <w:pPr>
              <w:widowControl w:val="0"/>
              <w:spacing w:after="0" w:line="240" w:lineRule="auto"/>
              <w:rPr>
                <w:rFonts w:ascii="Times New Roman" w:eastAsia="Times New Roman" w:hAnsi="Times New Roman" w:cs="Times New Roman"/>
                <w:color w:val="000000"/>
                <w:sz w:val="24"/>
                <w:szCs w:val="24"/>
                <w:highlight w:val="white"/>
              </w:rPr>
            </w:pPr>
          </w:p>
        </w:tc>
      </w:tr>
      <w:tr w:rsidR="00217669" w:rsidRPr="009929C4" w:rsidTr="00027AB3">
        <w:trPr>
          <w:trHeight w:val="750"/>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669" w:rsidRPr="009929C4" w:rsidRDefault="002B591B" w:rsidP="006842BF">
            <w:pPr>
              <w:widowControl w:val="0"/>
              <w:spacing w:after="0"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10</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9C281C" w:rsidP="006842BF">
            <w:pPr>
              <w:widowControl w:val="0"/>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color w:val="000000"/>
                <w:sz w:val="24"/>
                <w:szCs w:val="24"/>
                <w:highlight w:val="white"/>
              </w:rPr>
              <w:t xml:space="preserve">Sở </w:t>
            </w:r>
            <w:r w:rsidR="00217669" w:rsidRPr="009929C4">
              <w:rPr>
                <w:rFonts w:ascii="Times New Roman" w:eastAsia="Times New Roman" w:hAnsi="Times New Roman" w:cs="Times New Roman"/>
                <w:sz w:val="24"/>
                <w:szCs w:val="24"/>
                <w:highlight w:val="white"/>
              </w:rPr>
              <w:t>Lao động, thương binh và Xã hội</w:t>
            </w:r>
          </w:p>
        </w:tc>
        <w:tc>
          <w:tcPr>
            <w:tcW w:w="1881" w:type="dxa"/>
            <w:tcBorders>
              <w:top w:val="single" w:sz="4" w:space="0" w:color="auto"/>
              <w:left w:val="single" w:sz="4" w:space="0" w:color="auto"/>
              <w:bottom w:val="single" w:sz="4" w:space="0" w:color="auto"/>
              <w:right w:val="single" w:sz="4" w:space="0" w:color="auto"/>
            </w:tcBorders>
            <w:vAlign w:val="center"/>
          </w:tcPr>
          <w:p w:rsidR="00217669" w:rsidRPr="009929C4" w:rsidRDefault="00217669" w:rsidP="00027AB3">
            <w:pPr>
              <w:widowControl w:val="0"/>
              <w:spacing w:after="0" w:line="240" w:lineRule="auto"/>
              <w:jc w:val="center"/>
              <w:rPr>
                <w:rFonts w:ascii="Times New Roman" w:eastAsia="Times New Roman" w:hAnsi="Times New Roman" w:cs="Times New Roman"/>
                <w:sz w:val="24"/>
                <w:szCs w:val="24"/>
                <w:highlight w:val="white"/>
              </w:rPr>
            </w:pPr>
            <w:r w:rsidRPr="009929C4">
              <w:rPr>
                <w:rFonts w:ascii="Times New Roman" w:eastAsia="Times New Roman" w:hAnsi="Times New Roman" w:cs="Times New Roman"/>
                <w:sz w:val="24"/>
                <w:szCs w:val="24"/>
                <w:highlight w:val="white"/>
              </w:rPr>
              <w:t>1001/SLĐTBXH-PTXH&amp;PCTN ngày 12/5/2022</w:t>
            </w:r>
          </w:p>
        </w:tc>
        <w:tc>
          <w:tcPr>
            <w:tcW w:w="59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F208ED">
            <w:pPr>
              <w:widowControl w:val="0"/>
              <w:spacing w:after="0" w:line="240" w:lineRule="auto"/>
              <w:rPr>
                <w:rFonts w:ascii="Times New Roman" w:eastAsia="Times New Roman" w:hAnsi="Times New Roman" w:cs="Times New Roman"/>
                <w:sz w:val="24"/>
                <w:szCs w:val="24"/>
                <w:highlight w:val="white"/>
              </w:rPr>
            </w:pPr>
            <w:r w:rsidRPr="009929C4">
              <w:rPr>
                <w:rFonts w:ascii="Times New Roman" w:eastAsia="Times New Roman" w:hAnsi="Times New Roman" w:cs="Times New Roman"/>
                <w:sz w:val="24"/>
                <w:szCs w:val="24"/>
                <w:highlight w:val="white"/>
              </w:rPr>
              <w:t xml:space="preserve"> Thống nhất nội dung Dự thảo </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7669" w:rsidRPr="009929C4" w:rsidRDefault="00217669" w:rsidP="006842BF">
            <w:pPr>
              <w:widowControl w:val="0"/>
              <w:spacing w:after="0" w:line="240" w:lineRule="auto"/>
              <w:rPr>
                <w:rFonts w:ascii="Times New Roman" w:eastAsia="Times New Roman" w:hAnsi="Times New Roman" w:cs="Times New Roman"/>
                <w:sz w:val="24"/>
                <w:szCs w:val="24"/>
                <w:highlight w:val="white"/>
              </w:rPr>
            </w:pPr>
            <w:r w:rsidRPr="009929C4">
              <w:rPr>
                <w:rFonts w:ascii="Times New Roman" w:eastAsia="Times New Roman" w:hAnsi="Times New Roman" w:cs="Times New Roman"/>
                <w:sz w:val="24"/>
                <w:szCs w:val="24"/>
                <w:highlight w:val="white"/>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217669">
            <w:pPr>
              <w:widowControl w:val="0"/>
              <w:spacing w:after="0" w:line="240" w:lineRule="auto"/>
              <w:rPr>
                <w:rFonts w:ascii="Times New Roman" w:eastAsia="Times New Roman" w:hAnsi="Times New Roman" w:cs="Times New Roman"/>
                <w:sz w:val="24"/>
                <w:szCs w:val="24"/>
                <w:highlight w:val="white"/>
              </w:rPr>
            </w:pPr>
            <w:r w:rsidRPr="009929C4">
              <w:rPr>
                <w:rFonts w:ascii="Times New Roman" w:eastAsia="Times New Roman" w:hAnsi="Times New Roman" w:cs="Times New Roman"/>
                <w:sz w:val="24"/>
                <w:szCs w:val="24"/>
                <w:highlight w:val="white"/>
              </w:rPr>
              <w:t xml:space="preserve">  </w:t>
            </w:r>
          </w:p>
        </w:tc>
      </w:tr>
      <w:tr w:rsidR="00217669" w:rsidRPr="009929C4" w:rsidTr="00027AB3">
        <w:trPr>
          <w:trHeight w:val="750"/>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669" w:rsidRPr="009929C4" w:rsidRDefault="002B591B" w:rsidP="006842BF">
            <w:pPr>
              <w:widowControl w:val="0"/>
              <w:spacing w:after="0" w:line="240" w:lineRule="auto"/>
              <w:jc w:val="center"/>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t>11</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9C281C" w:rsidP="006842BF">
            <w:pPr>
              <w:widowControl w:val="0"/>
              <w:spacing w:after="0" w:line="240" w:lineRule="auto"/>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t xml:space="preserve">Sở </w:t>
            </w:r>
            <w:r w:rsidR="00217669" w:rsidRPr="009929C4">
              <w:rPr>
                <w:rFonts w:ascii="Times New Roman" w:eastAsia="Times New Roman" w:hAnsi="Times New Roman" w:cs="Times New Roman"/>
                <w:color w:val="000000"/>
                <w:sz w:val="24"/>
                <w:szCs w:val="24"/>
                <w:highlight w:val="white"/>
              </w:rPr>
              <w:t>Nội vụ</w:t>
            </w:r>
          </w:p>
        </w:tc>
        <w:tc>
          <w:tcPr>
            <w:tcW w:w="1881" w:type="dxa"/>
            <w:tcBorders>
              <w:top w:val="single" w:sz="4" w:space="0" w:color="auto"/>
              <w:left w:val="single" w:sz="4" w:space="0" w:color="auto"/>
              <w:bottom w:val="single" w:sz="4" w:space="0" w:color="auto"/>
              <w:right w:val="single" w:sz="4" w:space="0" w:color="auto"/>
            </w:tcBorders>
            <w:vAlign w:val="center"/>
          </w:tcPr>
          <w:p w:rsidR="00217669" w:rsidRPr="009929C4" w:rsidRDefault="00217669" w:rsidP="00027AB3">
            <w:pPr>
              <w:widowControl w:val="0"/>
              <w:spacing w:after="0" w:line="240" w:lineRule="auto"/>
              <w:jc w:val="center"/>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599/SNV-TCBM ngày 04/5/2022</w:t>
            </w:r>
          </w:p>
        </w:tc>
        <w:tc>
          <w:tcPr>
            <w:tcW w:w="59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F208ED">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xml:space="preserve">Thống nhất nội dung Dự thảo </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7669" w:rsidRPr="009929C4" w:rsidRDefault="00217669" w:rsidP="006842BF">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217669">
            <w:pPr>
              <w:widowControl w:val="0"/>
              <w:spacing w:after="0" w:line="240" w:lineRule="auto"/>
              <w:rPr>
                <w:rFonts w:ascii="Times New Roman" w:eastAsia="Times New Roman" w:hAnsi="Times New Roman" w:cs="Times New Roman"/>
                <w:color w:val="000000"/>
                <w:sz w:val="24"/>
                <w:szCs w:val="24"/>
                <w:highlight w:val="white"/>
              </w:rPr>
            </w:pPr>
          </w:p>
        </w:tc>
      </w:tr>
      <w:tr w:rsidR="00217669" w:rsidRPr="009929C4" w:rsidTr="00027AB3">
        <w:trPr>
          <w:trHeight w:val="578"/>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669" w:rsidRPr="009929C4" w:rsidRDefault="002B591B" w:rsidP="006842BF">
            <w:pPr>
              <w:widowControl w:val="0"/>
              <w:spacing w:after="0" w:line="240" w:lineRule="auto"/>
              <w:jc w:val="center"/>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t>12</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6842BF">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Sở Giáo dục và Đào tạo</w:t>
            </w:r>
          </w:p>
        </w:tc>
        <w:tc>
          <w:tcPr>
            <w:tcW w:w="1881" w:type="dxa"/>
            <w:tcBorders>
              <w:top w:val="single" w:sz="4" w:space="0" w:color="auto"/>
              <w:left w:val="single" w:sz="4" w:space="0" w:color="auto"/>
              <w:bottom w:val="single" w:sz="4" w:space="0" w:color="auto"/>
              <w:right w:val="single" w:sz="4" w:space="0" w:color="auto"/>
            </w:tcBorders>
            <w:vAlign w:val="center"/>
          </w:tcPr>
          <w:p w:rsidR="00217669" w:rsidRPr="009929C4" w:rsidRDefault="00217669" w:rsidP="00027AB3">
            <w:pPr>
              <w:widowControl w:val="0"/>
              <w:spacing w:after="0" w:line="240" w:lineRule="auto"/>
              <w:jc w:val="center"/>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139/SGDDT-TCCBTC ngày 26/4/2022</w:t>
            </w:r>
          </w:p>
        </w:tc>
        <w:tc>
          <w:tcPr>
            <w:tcW w:w="59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077470">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xml:space="preserve">Thống nhất nội dung Dự thảo </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7669" w:rsidRPr="009929C4" w:rsidRDefault="00217669" w:rsidP="006842BF">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217669">
            <w:pPr>
              <w:widowControl w:val="0"/>
              <w:spacing w:after="0" w:line="240" w:lineRule="auto"/>
              <w:rPr>
                <w:rFonts w:ascii="Times New Roman" w:eastAsia="Times New Roman" w:hAnsi="Times New Roman" w:cs="Times New Roman"/>
                <w:color w:val="000000"/>
                <w:sz w:val="24"/>
                <w:szCs w:val="24"/>
                <w:highlight w:val="white"/>
              </w:rPr>
            </w:pPr>
          </w:p>
        </w:tc>
      </w:tr>
      <w:tr w:rsidR="00217669" w:rsidRPr="009929C4" w:rsidTr="007575FA">
        <w:trPr>
          <w:trHeight w:val="77"/>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669" w:rsidRPr="009929C4" w:rsidRDefault="002B591B" w:rsidP="006842BF">
            <w:pPr>
              <w:widowControl w:val="0"/>
              <w:spacing w:after="0" w:line="240" w:lineRule="auto"/>
              <w:jc w:val="center"/>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t>13</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6842BF">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Ban Dân tộc</w:t>
            </w:r>
          </w:p>
        </w:tc>
        <w:tc>
          <w:tcPr>
            <w:tcW w:w="1881" w:type="dxa"/>
            <w:tcBorders>
              <w:top w:val="single" w:sz="4" w:space="0" w:color="auto"/>
              <w:left w:val="single" w:sz="4" w:space="0" w:color="auto"/>
              <w:bottom w:val="single" w:sz="4" w:space="0" w:color="auto"/>
              <w:right w:val="single" w:sz="4" w:space="0" w:color="auto"/>
            </w:tcBorders>
            <w:vAlign w:val="center"/>
          </w:tcPr>
          <w:p w:rsidR="00217669" w:rsidRPr="009929C4" w:rsidRDefault="00B742DD" w:rsidP="00B742DD">
            <w:pPr>
              <w:widowControl w:val="0"/>
              <w:spacing w:after="0" w:line="240" w:lineRule="auto"/>
              <w:jc w:val="center"/>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399/BDT-NV ngày 09/5/2022</w:t>
            </w:r>
          </w:p>
        </w:tc>
        <w:tc>
          <w:tcPr>
            <w:tcW w:w="59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477967">
            <w:pPr>
              <w:widowControl w:val="0"/>
              <w:spacing w:after="0" w:line="240" w:lineRule="auto"/>
              <w:jc w:val="both"/>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Sau khi nghiên cứu các văn bản có liên quan và nội dung dự thảo Quyết định, Ban Dân tộc cơ bản thống nhất với các nội dung dự thảo Quyết định. Tuy nhiên, để bảo đảm tính đồng bộ trong công tác phân cấp thực hiện các chương trình mục tiêu quốc gia, Ban Dân tộc đề nghị Sở Kế hoạch và đầu tư xem xét, nghiên cứu bổ sung nội dung quy định tại Điều 38 Nghị định số 28/2022/NQ-CP, ngày 26/4/2022 của Chính phủ để bổ sung vào quy định phân cấp tại dự thảo quyết định nêu trên.</w:t>
            </w:r>
            <w:r w:rsidRPr="009929C4">
              <w:rPr>
                <w:rFonts w:ascii="Times New Roman" w:eastAsia="Times New Roman" w:hAnsi="Times New Roman" w:cs="Times New Roman"/>
                <w:color w:val="000000"/>
                <w:sz w:val="24"/>
                <w:szCs w:val="24"/>
                <w:highlight w:val="white"/>
              </w:rPr>
              <w:br/>
            </w:r>
            <w:r w:rsidRPr="00DD6678">
              <w:rPr>
                <w:rFonts w:ascii="Times New Roman" w:eastAsia="Times New Roman" w:hAnsi="Times New Roman" w:cs="Times New Roman"/>
                <w:color w:val="000000"/>
                <w:sz w:val="24"/>
                <w:szCs w:val="24"/>
                <w:highlight w:val="white"/>
              </w:rPr>
              <w:t>Cụ thể</w:t>
            </w:r>
            <w:r w:rsidR="00831DF4" w:rsidRPr="00DD6678">
              <w:rPr>
                <w:rFonts w:ascii="Times New Roman" w:eastAsia="Times New Roman" w:hAnsi="Times New Roman" w:cs="Times New Roman"/>
                <w:color w:val="000000"/>
                <w:sz w:val="24"/>
                <w:szCs w:val="24"/>
                <w:highlight w:val="white"/>
              </w:rPr>
              <w:t>”</w:t>
            </w:r>
            <w:r w:rsidRPr="009929C4">
              <w:rPr>
                <w:rFonts w:ascii="Times New Roman" w:eastAsia="Times New Roman" w:hAnsi="Times New Roman" w:cs="Times New Roman"/>
                <w:color w:val="000000"/>
                <w:sz w:val="24"/>
                <w:szCs w:val="24"/>
                <w:highlight w:val="white"/>
              </w:rPr>
              <w:t xml:space="preserve"> tại Khoản 2 Điều 38 Nghị định số 28/2022/NQ-CP, ngày 26/4/2022 của Chính phủ có quy định về trách nhiệm của Ủy ban nhân dân các cấp “2. Phê duyệt dự án dược liệu và danh sách sách đối tượng đủ điều kiện thụ hưởng chính sách vay vốn ưu đãi theo quy định tại Chương II, Chương III, Chương IV, Chương V, Chương VI Nghị định này.”. Do vậy, theo ý kiến của Ban Dân tộc đề nghị quy định phân cấp nội dung nêu trên như sau: </w:t>
            </w:r>
            <w:r w:rsidRPr="00DD6678">
              <w:rPr>
                <w:rFonts w:ascii="Times New Roman" w:eastAsia="Times New Roman" w:hAnsi="Times New Roman" w:cs="Times New Roman"/>
                <w:color w:val="000000"/>
                <w:sz w:val="24"/>
                <w:szCs w:val="24"/>
                <w:highlight w:val="white"/>
              </w:rPr>
              <w:t>Giao cho UBND cấp huyện phê duyệt dự án dược liệu và danh sách sách đối tượng đủ điều kiện thụ hưởng chính sách vay vốn ưu đãi theo quy định tại Chương II, Chương III, Chương IV, Chương V, Chương VI Nghị định số 28/2022/NQ-CP, ngày 26/4/2022 của Chính phủ.</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7669" w:rsidRPr="005D2DD5" w:rsidRDefault="00217669" w:rsidP="00BD05F4">
            <w:pPr>
              <w:widowControl w:val="0"/>
              <w:spacing w:after="0" w:line="240" w:lineRule="auto"/>
              <w:jc w:val="both"/>
              <w:rPr>
                <w:rFonts w:ascii="Times New Roman" w:eastAsia="Times New Roman" w:hAnsi="Times New Roman" w:cs="Times New Roman"/>
                <w:color w:val="000000"/>
                <w:sz w:val="24"/>
                <w:szCs w:val="24"/>
              </w:rPr>
            </w:pPr>
            <w:r w:rsidRPr="009929C4">
              <w:rPr>
                <w:rFonts w:ascii="Times New Roman" w:eastAsia="Times New Roman" w:hAnsi="Times New Roman" w:cs="Times New Roman"/>
                <w:color w:val="000000"/>
                <w:sz w:val="24"/>
                <w:szCs w:val="24"/>
                <w:highlight w:val="white"/>
              </w:rPr>
              <w:t> </w:t>
            </w:r>
            <w:r w:rsidRPr="005D2DD5">
              <w:rPr>
                <w:rFonts w:ascii="Times New Roman" w:eastAsia="Times New Roman" w:hAnsi="Times New Roman" w:cs="Times New Roman"/>
                <w:color w:val="000000"/>
                <w:sz w:val="24"/>
                <w:szCs w:val="24"/>
              </w:rPr>
              <w:t>Sau khi xem xét đề nghị của Ban Dân tộc, Sở Kế hoạch và Đầu tư có ý kiến sau:</w:t>
            </w:r>
          </w:p>
          <w:p w:rsidR="00217669" w:rsidRPr="009929C4" w:rsidRDefault="005D2DD5" w:rsidP="00B87938">
            <w:pPr>
              <w:widowControl w:val="0"/>
              <w:spacing w:after="0" w:line="240" w:lineRule="auto"/>
              <w:jc w:val="both"/>
              <w:rPr>
                <w:rFonts w:ascii="Times New Roman" w:eastAsia="Times New Roman" w:hAnsi="Times New Roman" w:cs="Times New Roman"/>
                <w:color w:val="000000"/>
                <w:sz w:val="24"/>
                <w:szCs w:val="24"/>
                <w:highlight w:val="white"/>
              </w:rPr>
            </w:pPr>
            <w:r w:rsidRPr="005D2DD5">
              <w:rPr>
                <w:rFonts w:ascii="Times New Roman" w:eastAsia="Times New Roman" w:hAnsi="Times New Roman" w:cs="Times New Roman"/>
                <w:color w:val="000000"/>
                <w:sz w:val="24"/>
                <w:szCs w:val="24"/>
              </w:rPr>
              <w:t>Tỉnh Đăk Nông chỉ có huyện Đăk G’long thực hiện dự án dược liệu quý</w:t>
            </w:r>
            <w:r w:rsidR="00503436">
              <w:rPr>
                <w:rFonts w:ascii="Times New Roman" w:eastAsia="Times New Roman" w:hAnsi="Times New Roman" w:cs="Times New Roman"/>
                <w:color w:val="000000"/>
                <w:sz w:val="24"/>
                <w:szCs w:val="24"/>
              </w:rPr>
              <w:t>; ngoài ra, Bộ Y tế</w:t>
            </w:r>
            <w:r w:rsidRPr="005D2DD5">
              <w:rPr>
                <w:rFonts w:ascii="Times New Roman" w:eastAsia="Times New Roman" w:hAnsi="Times New Roman" w:cs="Times New Roman"/>
                <w:color w:val="000000"/>
                <w:sz w:val="24"/>
                <w:szCs w:val="24"/>
              </w:rPr>
              <w:t xml:space="preserve"> hiện nay chưa ban hành hướng dẫn các địa phương hoàn thiện phương án phát triển dược liệu, phê duyệt dự án và Danh sách đối tượng đủ điều kiện thụ hưởng chính sách, tổng mức đầu tư dự án, mức đầu tư của cơ sở sản xuất kinh doanh tham gia vào dự án, phương án vay của từng dự án và cơ sở sản xuất kinh doanh tham gia vào dự án làm cơ sở để Ngân hàng </w:t>
            </w:r>
            <w:r w:rsidRPr="005D2DD5">
              <w:rPr>
                <w:rFonts w:ascii="Times New Roman" w:eastAsia="Times New Roman" w:hAnsi="Times New Roman" w:cs="Times New Roman"/>
                <w:color w:val="000000"/>
                <w:sz w:val="24"/>
                <w:szCs w:val="24"/>
              </w:rPr>
              <w:lastRenderedPageBreak/>
              <w:t>Chính sách xã hội cho vay theo thẩm quyền</w:t>
            </w:r>
            <w:r>
              <w:rPr>
                <w:rFonts w:ascii="Times New Roman" w:eastAsia="Times New Roman" w:hAnsi="Times New Roman" w:cs="Times New Roman"/>
                <w:color w:val="000000"/>
                <w:sz w:val="24"/>
                <w:szCs w:val="24"/>
              </w:rPr>
              <w:t>. V</w:t>
            </w:r>
            <w:r w:rsidR="00217669" w:rsidRPr="005D2DD5">
              <w:rPr>
                <w:rFonts w:ascii="Times New Roman" w:eastAsia="Times New Roman" w:hAnsi="Times New Roman" w:cs="Times New Roman"/>
                <w:color w:val="000000"/>
                <w:sz w:val="24"/>
                <w:szCs w:val="24"/>
              </w:rPr>
              <w:t>ì vậy, Sở Kế hoạch không đưa nội dung đề nghị của Ban Dân tộc vào Dự thảo</w:t>
            </w:r>
            <w:r w:rsidR="00126422">
              <w:rPr>
                <w:rFonts w:ascii="Times New Roman" w:eastAsia="Times New Roman" w:hAnsi="Times New Roman" w:cs="Times New Roman"/>
                <w:color w:val="000000"/>
                <w:sz w:val="24"/>
                <w:szCs w:val="24"/>
              </w:rPr>
              <w:t>. V</w:t>
            </w:r>
            <w:r w:rsidRPr="005D2DD5">
              <w:rPr>
                <w:rFonts w:ascii="Times New Roman" w:eastAsia="Times New Roman" w:hAnsi="Times New Roman" w:cs="Times New Roman"/>
                <w:color w:val="000000"/>
                <w:sz w:val="24"/>
                <w:szCs w:val="24"/>
              </w:rPr>
              <w:t xml:space="preserve">iệc triển khai thực hiện dự án </w:t>
            </w:r>
            <w:r w:rsidR="00B87938">
              <w:rPr>
                <w:rFonts w:ascii="Times New Roman" w:eastAsia="Times New Roman" w:hAnsi="Times New Roman" w:cs="Times New Roman"/>
                <w:color w:val="000000"/>
                <w:sz w:val="24"/>
                <w:szCs w:val="24"/>
              </w:rPr>
              <w:t>d</w:t>
            </w:r>
            <w:r w:rsidRPr="005D2DD5">
              <w:rPr>
                <w:rFonts w:ascii="Times New Roman" w:eastAsia="Times New Roman" w:hAnsi="Times New Roman" w:cs="Times New Roman"/>
                <w:color w:val="000000"/>
                <w:sz w:val="24"/>
                <w:szCs w:val="24"/>
              </w:rPr>
              <w:t xml:space="preserve">ược liệu quý </w:t>
            </w:r>
            <w:r w:rsidR="00B87938">
              <w:rPr>
                <w:rFonts w:ascii="Times New Roman" w:eastAsia="Times New Roman" w:hAnsi="Times New Roman" w:cs="Times New Roman"/>
                <w:color w:val="000000"/>
                <w:sz w:val="24"/>
                <w:szCs w:val="24"/>
              </w:rPr>
              <w:t xml:space="preserve">đề nghị </w:t>
            </w:r>
            <w:r w:rsidRPr="005D2DD5">
              <w:rPr>
                <w:rFonts w:ascii="Times New Roman" w:eastAsia="Times New Roman" w:hAnsi="Times New Roman" w:cs="Times New Roman"/>
                <w:color w:val="000000"/>
                <w:sz w:val="24"/>
                <w:szCs w:val="24"/>
              </w:rPr>
              <w:t>thực hiện theo quy định của Bộ Y tế.</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B742DD">
            <w:pPr>
              <w:widowControl w:val="0"/>
              <w:spacing w:after="0" w:line="240" w:lineRule="auto"/>
              <w:rPr>
                <w:rFonts w:ascii="Times New Roman" w:eastAsia="Times New Roman" w:hAnsi="Times New Roman" w:cs="Times New Roman"/>
                <w:color w:val="000000"/>
                <w:sz w:val="24"/>
                <w:szCs w:val="24"/>
                <w:highlight w:val="white"/>
              </w:rPr>
            </w:pPr>
          </w:p>
        </w:tc>
      </w:tr>
      <w:tr w:rsidR="00217669" w:rsidRPr="009929C4" w:rsidTr="00027AB3">
        <w:trPr>
          <w:trHeight w:val="272"/>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7669" w:rsidRPr="009929C4" w:rsidRDefault="002B591B" w:rsidP="006842BF">
            <w:pPr>
              <w:widowControl w:val="0"/>
              <w:spacing w:after="0" w:line="240" w:lineRule="auto"/>
              <w:jc w:val="center"/>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lastRenderedPageBreak/>
              <w:t>14</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6842BF">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Ban QLDA các CT GT DD CN</w:t>
            </w:r>
          </w:p>
        </w:tc>
        <w:tc>
          <w:tcPr>
            <w:tcW w:w="1881" w:type="dxa"/>
            <w:tcBorders>
              <w:top w:val="single" w:sz="4" w:space="0" w:color="auto"/>
              <w:left w:val="single" w:sz="4" w:space="0" w:color="auto"/>
              <w:bottom w:val="single" w:sz="4" w:space="0" w:color="auto"/>
              <w:right w:val="single" w:sz="4" w:space="0" w:color="auto"/>
            </w:tcBorders>
            <w:vAlign w:val="center"/>
          </w:tcPr>
          <w:p w:rsidR="00217669" w:rsidRPr="009929C4" w:rsidRDefault="00BD05F4" w:rsidP="00027AB3">
            <w:pPr>
              <w:widowControl w:val="0"/>
              <w:spacing w:after="0" w:line="240" w:lineRule="auto"/>
              <w:jc w:val="center"/>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319/BQLDA-KHKT ngày 12/5/2022</w:t>
            </w:r>
          </w:p>
        </w:tc>
        <w:tc>
          <w:tcPr>
            <w:tcW w:w="59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F208ED">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xml:space="preserve"> Thống nhất nội dung Dự thảo </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7669" w:rsidRPr="009929C4" w:rsidRDefault="00217669" w:rsidP="006842BF">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BD05F4">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xml:space="preserve">  </w:t>
            </w:r>
          </w:p>
        </w:tc>
      </w:tr>
      <w:tr w:rsidR="00217669" w:rsidRPr="009929C4" w:rsidTr="00027AB3">
        <w:trPr>
          <w:trHeight w:val="360"/>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7669" w:rsidRPr="009929C4" w:rsidRDefault="00217669" w:rsidP="002B591B">
            <w:pPr>
              <w:widowControl w:val="0"/>
              <w:spacing w:after="0" w:line="240" w:lineRule="auto"/>
              <w:jc w:val="center"/>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1</w:t>
            </w:r>
            <w:r w:rsidR="002B591B">
              <w:rPr>
                <w:rFonts w:ascii="Times New Roman" w:eastAsia="Times New Roman" w:hAnsi="Times New Roman" w:cs="Times New Roman"/>
                <w:color w:val="000000"/>
                <w:sz w:val="24"/>
                <w:szCs w:val="24"/>
                <w:highlight w:val="white"/>
              </w:rPr>
              <w:t>5</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6842BF">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Ban QLDA các CT NN&amp;PTNT</w:t>
            </w:r>
          </w:p>
        </w:tc>
        <w:tc>
          <w:tcPr>
            <w:tcW w:w="1881" w:type="dxa"/>
            <w:tcBorders>
              <w:top w:val="single" w:sz="4" w:space="0" w:color="auto"/>
              <w:left w:val="single" w:sz="4" w:space="0" w:color="auto"/>
              <w:bottom w:val="single" w:sz="4" w:space="0" w:color="auto"/>
              <w:right w:val="single" w:sz="4" w:space="0" w:color="auto"/>
            </w:tcBorders>
            <w:vAlign w:val="center"/>
          </w:tcPr>
          <w:p w:rsidR="00217669" w:rsidRPr="009929C4" w:rsidRDefault="00BD05F4" w:rsidP="00027AB3">
            <w:pPr>
              <w:widowControl w:val="0"/>
              <w:spacing w:after="0" w:line="240" w:lineRule="auto"/>
              <w:jc w:val="center"/>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145/BQL-KHTH ngày 29/4/2022</w:t>
            </w:r>
          </w:p>
        </w:tc>
        <w:tc>
          <w:tcPr>
            <w:tcW w:w="59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F208ED">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xml:space="preserve">Thống nhất nội dung Dự thảo </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7669" w:rsidRPr="009929C4" w:rsidRDefault="00217669" w:rsidP="006842BF">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BD05F4">
            <w:pPr>
              <w:widowControl w:val="0"/>
              <w:spacing w:after="0" w:line="240" w:lineRule="auto"/>
              <w:rPr>
                <w:rFonts w:ascii="Times New Roman" w:eastAsia="Times New Roman" w:hAnsi="Times New Roman" w:cs="Times New Roman"/>
                <w:color w:val="000000"/>
                <w:sz w:val="24"/>
                <w:szCs w:val="24"/>
                <w:highlight w:val="white"/>
              </w:rPr>
            </w:pPr>
          </w:p>
        </w:tc>
      </w:tr>
      <w:tr w:rsidR="00217669" w:rsidRPr="009929C4" w:rsidTr="00027AB3">
        <w:trPr>
          <w:trHeight w:val="514"/>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7669" w:rsidRPr="009929C4" w:rsidRDefault="00217669" w:rsidP="002B591B">
            <w:pPr>
              <w:widowControl w:val="0"/>
              <w:spacing w:after="0" w:line="240" w:lineRule="auto"/>
              <w:jc w:val="center"/>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1</w:t>
            </w:r>
            <w:r w:rsidR="002B591B">
              <w:rPr>
                <w:rFonts w:ascii="Times New Roman" w:eastAsia="Times New Roman" w:hAnsi="Times New Roman" w:cs="Times New Roman"/>
                <w:color w:val="000000"/>
                <w:sz w:val="24"/>
                <w:szCs w:val="24"/>
                <w:highlight w:val="white"/>
              </w:rPr>
              <w:t>6</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6842BF">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Ban QLCKCN</w:t>
            </w:r>
          </w:p>
        </w:tc>
        <w:tc>
          <w:tcPr>
            <w:tcW w:w="1881" w:type="dxa"/>
            <w:tcBorders>
              <w:top w:val="single" w:sz="4" w:space="0" w:color="auto"/>
              <w:left w:val="single" w:sz="4" w:space="0" w:color="auto"/>
              <w:bottom w:val="single" w:sz="4" w:space="0" w:color="auto"/>
              <w:right w:val="single" w:sz="4" w:space="0" w:color="auto"/>
            </w:tcBorders>
            <w:vAlign w:val="center"/>
          </w:tcPr>
          <w:p w:rsidR="00217669" w:rsidRPr="009929C4" w:rsidRDefault="00BD05F4" w:rsidP="00027AB3">
            <w:pPr>
              <w:widowControl w:val="0"/>
              <w:spacing w:after="0" w:line="240" w:lineRule="auto"/>
              <w:jc w:val="center"/>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297/BQLKCN-VP ngày 27/4/2022</w:t>
            </w:r>
          </w:p>
        </w:tc>
        <w:tc>
          <w:tcPr>
            <w:tcW w:w="59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F208ED">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xml:space="preserve">Thống nhất nội dung Dự thảo </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7669" w:rsidRPr="009929C4" w:rsidRDefault="00217669" w:rsidP="006842BF">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BD05F4">
            <w:pPr>
              <w:widowControl w:val="0"/>
              <w:spacing w:after="0" w:line="240" w:lineRule="auto"/>
              <w:rPr>
                <w:rFonts w:ascii="Times New Roman" w:eastAsia="Times New Roman" w:hAnsi="Times New Roman" w:cs="Times New Roman"/>
                <w:color w:val="000000"/>
                <w:sz w:val="24"/>
                <w:szCs w:val="24"/>
                <w:highlight w:val="white"/>
              </w:rPr>
            </w:pPr>
          </w:p>
        </w:tc>
      </w:tr>
      <w:tr w:rsidR="00217669" w:rsidRPr="009929C4" w:rsidTr="00027AB3">
        <w:trPr>
          <w:trHeight w:val="375"/>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669" w:rsidRPr="009929C4" w:rsidRDefault="00217669" w:rsidP="002B591B">
            <w:pPr>
              <w:widowControl w:val="0"/>
              <w:spacing w:after="0" w:line="240" w:lineRule="auto"/>
              <w:jc w:val="center"/>
              <w:rPr>
                <w:rFonts w:ascii="Times New Roman" w:eastAsia="Times New Roman" w:hAnsi="Times New Roman" w:cs="Times New Roman"/>
                <w:sz w:val="24"/>
                <w:szCs w:val="24"/>
                <w:highlight w:val="white"/>
              </w:rPr>
            </w:pPr>
            <w:r w:rsidRPr="009929C4">
              <w:rPr>
                <w:rFonts w:ascii="Times New Roman" w:eastAsia="Times New Roman" w:hAnsi="Times New Roman" w:cs="Times New Roman"/>
                <w:sz w:val="24"/>
                <w:szCs w:val="24"/>
                <w:highlight w:val="white"/>
              </w:rPr>
              <w:t>1</w:t>
            </w:r>
            <w:r w:rsidR="002B591B">
              <w:rPr>
                <w:rFonts w:ascii="Times New Roman" w:eastAsia="Times New Roman" w:hAnsi="Times New Roman" w:cs="Times New Roman"/>
                <w:sz w:val="24"/>
                <w:szCs w:val="24"/>
                <w:highlight w:val="white"/>
              </w:rPr>
              <w:t>7</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B438A5" w:rsidP="006842BF">
            <w:pPr>
              <w:widowControl w:val="0"/>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color w:val="000000"/>
                <w:sz w:val="24"/>
                <w:szCs w:val="24"/>
                <w:highlight w:val="white"/>
              </w:rPr>
              <w:t xml:space="preserve">UBND huyện </w:t>
            </w:r>
            <w:r w:rsidR="00217669" w:rsidRPr="009929C4">
              <w:rPr>
                <w:rFonts w:ascii="Times New Roman" w:eastAsia="Times New Roman" w:hAnsi="Times New Roman" w:cs="Times New Roman"/>
                <w:sz w:val="24"/>
                <w:szCs w:val="24"/>
                <w:highlight w:val="white"/>
              </w:rPr>
              <w:t>Cư Jút</w:t>
            </w:r>
          </w:p>
        </w:tc>
        <w:tc>
          <w:tcPr>
            <w:tcW w:w="1881" w:type="dxa"/>
            <w:tcBorders>
              <w:top w:val="single" w:sz="4" w:space="0" w:color="auto"/>
              <w:left w:val="single" w:sz="4" w:space="0" w:color="auto"/>
              <w:bottom w:val="single" w:sz="4" w:space="0" w:color="auto"/>
              <w:right w:val="single" w:sz="4" w:space="0" w:color="auto"/>
            </w:tcBorders>
            <w:vAlign w:val="center"/>
          </w:tcPr>
          <w:p w:rsidR="00217669" w:rsidRPr="009929C4" w:rsidRDefault="00BD05F4" w:rsidP="00027AB3">
            <w:pPr>
              <w:widowControl w:val="0"/>
              <w:spacing w:after="0" w:line="240" w:lineRule="auto"/>
              <w:jc w:val="center"/>
              <w:rPr>
                <w:rFonts w:ascii="Times New Roman" w:eastAsia="Times New Roman" w:hAnsi="Times New Roman" w:cs="Times New Roman"/>
                <w:sz w:val="24"/>
                <w:szCs w:val="24"/>
                <w:highlight w:val="white"/>
              </w:rPr>
            </w:pPr>
            <w:r w:rsidRPr="009929C4">
              <w:rPr>
                <w:rFonts w:ascii="Times New Roman" w:eastAsia="Times New Roman" w:hAnsi="Times New Roman" w:cs="Times New Roman"/>
                <w:sz w:val="24"/>
                <w:szCs w:val="24"/>
                <w:highlight w:val="white"/>
              </w:rPr>
              <w:t>1064/UBND-TCKH ngày 12/5/2022</w:t>
            </w:r>
          </w:p>
        </w:tc>
        <w:tc>
          <w:tcPr>
            <w:tcW w:w="59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F208ED">
            <w:pPr>
              <w:widowControl w:val="0"/>
              <w:spacing w:after="0" w:line="240" w:lineRule="auto"/>
              <w:rPr>
                <w:rFonts w:ascii="Times New Roman" w:eastAsia="Times New Roman" w:hAnsi="Times New Roman" w:cs="Times New Roman"/>
                <w:sz w:val="24"/>
                <w:szCs w:val="24"/>
                <w:highlight w:val="white"/>
              </w:rPr>
            </w:pPr>
            <w:r w:rsidRPr="009929C4">
              <w:rPr>
                <w:rFonts w:ascii="Times New Roman" w:eastAsia="Times New Roman" w:hAnsi="Times New Roman" w:cs="Times New Roman"/>
                <w:sz w:val="24"/>
                <w:szCs w:val="24"/>
                <w:highlight w:val="white"/>
              </w:rPr>
              <w:t xml:space="preserve"> Thống nhất nội dung Dự thảo </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7669" w:rsidRPr="009929C4" w:rsidRDefault="00217669" w:rsidP="006842BF">
            <w:pPr>
              <w:widowControl w:val="0"/>
              <w:spacing w:after="0" w:line="240" w:lineRule="auto"/>
              <w:rPr>
                <w:rFonts w:ascii="Times New Roman" w:eastAsia="Times New Roman" w:hAnsi="Times New Roman" w:cs="Times New Roman"/>
                <w:sz w:val="24"/>
                <w:szCs w:val="24"/>
                <w:highlight w:val="white"/>
              </w:rPr>
            </w:pPr>
            <w:r w:rsidRPr="009929C4">
              <w:rPr>
                <w:rFonts w:ascii="Times New Roman" w:eastAsia="Times New Roman" w:hAnsi="Times New Roman" w:cs="Times New Roman"/>
                <w:sz w:val="24"/>
                <w:szCs w:val="24"/>
                <w:highlight w:val="white"/>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BD05F4">
            <w:pPr>
              <w:widowControl w:val="0"/>
              <w:spacing w:after="0" w:line="240" w:lineRule="auto"/>
              <w:rPr>
                <w:rFonts w:ascii="Times New Roman" w:eastAsia="Times New Roman" w:hAnsi="Times New Roman" w:cs="Times New Roman"/>
                <w:sz w:val="24"/>
                <w:szCs w:val="24"/>
                <w:highlight w:val="white"/>
              </w:rPr>
            </w:pPr>
          </w:p>
        </w:tc>
      </w:tr>
      <w:tr w:rsidR="00217669" w:rsidRPr="009929C4" w:rsidTr="00027AB3">
        <w:trPr>
          <w:trHeight w:val="750"/>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669" w:rsidRPr="009929C4" w:rsidRDefault="0038566A" w:rsidP="002B591B">
            <w:pPr>
              <w:widowControl w:val="0"/>
              <w:spacing w:after="0" w:line="240" w:lineRule="auto"/>
              <w:jc w:val="center"/>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t>1</w:t>
            </w:r>
            <w:r w:rsidR="002B591B">
              <w:rPr>
                <w:rFonts w:ascii="Times New Roman" w:eastAsia="Times New Roman" w:hAnsi="Times New Roman" w:cs="Times New Roman"/>
                <w:color w:val="000000"/>
                <w:sz w:val="24"/>
                <w:szCs w:val="24"/>
                <w:highlight w:val="white"/>
              </w:rPr>
              <w:t>8</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B438A5" w:rsidP="006842BF">
            <w:pPr>
              <w:widowControl w:val="0"/>
              <w:spacing w:after="0" w:line="240" w:lineRule="auto"/>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t xml:space="preserve">UBND huyện </w:t>
            </w:r>
            <w:r w:rsidR="00217669" w:rsidRPr="009929C4">
              <w:rPr>
                <w:rFonts w:ascii="Times New Roman" w:eastAsia="Times New Roman" w:hAnsi="Times New Roman" w:cs="Times New Roman"/>
                <w:color w:val="000000"/>
                <w:sz w:val="24"/>
                <w:szCs w:val="24"/>
                <w:highlight w:val="white"/>
              </w:rPr>
              <w:t>Đắk Mil</w:t>
            </w:r>
          </w:p>
        </w:tc>
        <w:tc>
          <w:tcPr>
            <w:tcW w:w="1881" w:type="dxa"/>
            <w:tcBorders>
              <w:top w:val="single" w:sz="4" w:space="0" w:color="auto"/>
              <w:left w:val="single" w:sz="4" w:space="0" w:color="auto"/>
              <w:bottom w:val="single" w:sz="4" w:space="0" w:color="auto"/>
              <w:right w:val="single" w:sz="4" w:space="0" w:color="auto"/>
            </w:tcBorders>
            <w:vAlign w:val="center"/>
          </w:tcPr>
          <w:p w:rsidR="00217669" w:rsidRPr="009929C4" w:rsidRDefault="00BD05F4" w:rsidP="00027AB3">
            <w:pPr>
              <w:widowControl w:val="0"/>
              <w:spacing w:after="0" w:line="240" w:lineRule="auto"/>
              <w:jc w:val="center"/>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673/UBND-TCKH ngày 05/5/2022</w:t>
            </w:r>
          </w:p>
        </w:tc>
        <w:tc>
          <w:tcPr>
            <w:tcW w:w="59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F208ED">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xml:space="preserve">Thống nhất nội dung Dự thảo </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7669" w:rsidRPr="009929C4" w:rsidRDefault="00217669" w:rsidP="006842BF">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BD05F4">
            <w:pPr>
              <w:widowControl w:val="0"/>
              <w:spacing w:after="0" w:line="240" w:lineRule="auto"/>
              <w:rPr>
                <w:rFonts w:ascii="Times New Roman" w:eastAsia="Times New Roman" w:hAnsi="Times New Roman" w:cs="Times New Roman"/>
                <w:color w:val="000000"/>
                <w:sz w:val="24"/>
                <w:szCs w:val="24"/>
                <w:highlight w:val="white"/>
              </w:rPr>
            </w:pPr>
          </w:p>
        </w:tc>
      </w:tr>
      <w:tr w:rsidR="00217669" w:rsidRPr="009929C4" w:rsidTr="007575FA">
        <w:trPr>
          <w:trHeight w:val="70"/>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669" w:rsidRPr="009929C4" w:rsidRDefault="002B591B" w:rsidP="002B591B">
            <w:pPr>
              <w:widowControl w:val="0"/>
              <w:spacing w:after="0" w:line="240" w:lineRule="auto"/>
              <w:jc w:val="center"/>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t>19</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B438A5" w:rsidP="006842BF">
            <w:pPr>
              <w:widowControl w:val="0"/>
              <w:spacing w:after="0" w:line="240" w:lineRule="auto"/>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t xml:space="preserve">UBND huyện </w:t>
            </w:r>
            <w:r w:rsidR="00217669" w:rsidRPr="009929C4">
              <w:rPr>
                <w:rFonts w:ascii="Times New Roman" w:eastAsia="Times New Roman" w:hAnsi="Times New Roman" w:cs="Times New Roman"/>
                <w:color w:val="000000"/>
                <w:sz w:val="24"/>
                <w:szCs w:val="24"/>
                <w:highlight w:val="white"/>
              </w:rPr>
              <w:t>Krông Nô</w:t>
            </w:r>
          </w:p>
        </w:tc>
        <w:tc>
          <w:tcPr>
            <w:tcW w:w="1881" w:type="dxa"/>
            <w:tcBorders>
              <w:top w:val="single" w:sz="4" w:space="0" w:color="auto"/>
              <w:left w:val="single" w:sz="4" w:space="0" w:color="auto"/>
              <w:bottom w:val="single" w:sz="4" w:space="0" w:color="auto"/>
              <w:right w:val="single" w:sz="4" w:space="0" w:color="auto"/>
            </w:tcBorders>
            <w:vAlign w:val="center"/>
          </w:tcPr>
          <w:p w:rsidR="00217669" w:rsidRPr="009929C4" w:rsidRDefault="00BD05F4" w:rsidP="00BD05F4">
            <w:pPr>
              <w:widowControl w:val="0"/>
              <w:spacing w:after="0" w:line="240" w:lineRule="auto"/>
              <w:jc w:val="center"/>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857/UBND-TCKH ngày 12/5/2022</w:t>
            </w:r>
          </w:p>
        </w:tc>
        <w:tc>
          <w:tcPr>
            <w:tcW w:w="59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477967">
            <w:pPr>
              <w:widowControl w:val="0"/>
              <w:spacing w:after="0" w:line="240" w:lineRule="auto"/>
              <w:jc w:val="both"/>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UBND</w:t>
            </w:r>
            <w:r w:rsidR="00DD6678">
              <w:rPr>
                <w:rFonts w:ascii="Times New Roman" w:eastAsia="Times New Roman" w:hAnsi="Times New Roman" w:cs="Times New Roman"/>
                <w:color w:val="000000"/>
                <w:sz w:val="24"/>
                <w:szCs w:val="24"/>
                <w:highlight w:val="white"/>
              </w:rPr>
              <w:t xml:space="preserve"> </w:t>
            </w:r>
            <w:r w:rsidRPr="009929C4">
              <w:rPr>
                <w:rFonts w:ascii="Times New Roman" w:eastAsia="Times New Roman" w:hAnsi="Times New Roman" w:cs="Times New Roman"/>
                <w:color w:val="000000"/>
                <w:sz w:val="24"/>
                <w:szCs w:val="24"/>
                <w:highlight w:val="white"/>
              </w:rPr>
              <w:t xml:space="preserve">huyện Krông Nô </w:t>
            </w:r>
            <w:r w:rsidRPr="009929C4">
              <w:rPr>
                <w:rFonts w:ascii="Times New Roman" w:eastAsia="Times New Roman" w:hAnsi="Times New Roman" w:cs="Times New Roman"/>
                <w:color w:val="000000"/>
                <w:sz w:val="24"/>
                <w:szCs w:val="24"/>
                <w:highlight w:val="white"/>
                <w:u w:color="FF0000"/>
              </w:rPr>
              <w:t>cơ</w:t>
            </w:r>
            <w:r w:rsidRPr="009929C4">
              <w:rPr>
                <w:rFonts w:ascii="Times New Roman" w:eastAsia="Times New Roman" w:hAnsi="Times New Roman" w:cs="Times New Roman"/>
                <w:color w:val="000000"/>
                <w:sz w:val="24"/>
                <w:szCs w:val="24"/>
                <w:highlight w:val="white"/>
              </w:rPr>
              <w:t xml:space="preserve"> bản thống nhất với các nội dung dự thảo Quyết định. Tuy nhiên,để hoàn thiện hơn UBND huyện Krông Nô có ý kiến góp ý như sau:Đối với nội dung tại Khoản 2 Điều 13. Quyết định phê duyệt dự án hoặc báo cáo kinh tế -kỹ thuật </w:t>
            </w:r>
            <w:r w:rsidRPr="009929C4">
              <w:rPr>
                <w:rFonts w:ascii="Times New Roman" w:eastAsia="Times New Roman" w:hAnsi="Times New Roman" w:cs="Times New Roman"/>
                <w:color w:val="000000"/>
                <w:sz w:val="24"/>
                <w:szCs w:val="24"/>
                <w:highlight w:val="white"/>
                <w:u w:color="FF0000"/>
              </w:rPr>
              <w:t>công trìnhđề nghị</w:t>
            </w:r>
            <w:r w:rsidRPr="009929C4">
              <w:rPr>
                <w:rFonts w:ascii="Times New Roman" w:eastAsia="Times New Roman" w:hAnsi="Times New Roman" w:cs="Times New Roman"/>
                <w:color w:val="000000"/>
                <w:sz w:val="24"/>
                <w:szCs w:val="24"/>
                <w:highlight w:val="white"/>
              </w:rPr>
              <w:t xml:space="preserve"> điều chỉnh như sau</w:t>
            </w:r>
            <w:r w:rsidRPr="009929C4">
              <w:rPr>
                <w:rFonts w:ascii="Times New Roman" w:eastAsia="Times New Roman" w:hAnsi="Times New Roman" w:cs="Times New Roman"/>
                <w:sz w:val="24"/>
                <w:szCs w:val="24"/>
                <w:highlight w:val="white"/>
              </w:rPr>
              <w:t xml:space="preserve">:“Chủ tịch UBND cấp huyện giao cho cơ quan chuyên môn quản lý xây dựng trực thuộc tổ chức thẩm định, phê duyệt đối với các công trình có tổng mức đầu tư dưới 15 tỷ đồng”để đảm </w:t>
            </w:r>
            <w:r w:rsidRPr="009929C4">
              <w:rPr>
                <w:rFonts w:ascii="Times New Roman" w:eastAsia="Times New Roman" w:hAnsi="Times New Roman" w:cs="Times New Roman"/>
                <w:color w:val="000000"/>
                <w:sz w:val="24"/>
                <w:szCs w:val="24"/>
                <w:highlight w:val="white"/>
              </w:rPr>
              <w:t xml:space="preserve">bảo phù hợp với nội dung quy định phân công, phân cấp thẩm định </w:t>
            </w:r>
            <w:r w:rsidRPr="009929C4">
              <w:rPr>
                <w:rFonts w:ascii="Times New Roman" w:eastAsia="Times New Roman" w:hAnsi="Times New Roman" w:cs="Times New Roman"/>
                <w:color w:val="000000"/>
                <w:sz w:val="24"/>
                <w:szCs w:val="24"/>
                <w:highlight w:val="white"/>
                <w:u w:color="FF0000"/>
              </w:rPr>
              <w:t>trên</w:t>
            </w:r>
            <w:r w:rsidR="00DD6678">
              <w:rPr>
                <w:rFonts w:ascii="Times New Roman" w:eastAsia="Times New Roman" w:hAnsi="Times New Roman" w:cs="Times New Roman"/>
                <w:color w:val="000000"/>
                <w:sz w:val="24"/>
                <w:szCs w:val="24"/>
                <w:highlight w:val="white"/>
                <w:u w:color="FF0000"/>
              </w:rPr>
              <w:t xml:space="preserve"> </w:t>
            </w:r>
            <w:r w:rsidRPr="009929C4">
              <w:rPr>
                <w:rFonts w:ascii="Times New Roman" w:eastAsia="Times New Roman" w:hAnsi="Times New Roman" w:cs="Times New Roman"/>
                <w:color w:val="000000"/>
                <w:sz w:val="24"/>
                <w:szCs w:val="24"/>
                <w:highlight w:val="white"/>
                <w:u w:color="FF0000"/>
              </w:rPr>
              <w:t>địa bàn</w:t>
            </w:r>
            <w:r w:rsidRPr="009929C4">
              <w:rPr>
                <w:rFonts w:ascii="Times New Roman" w:eastAsia="Times New Roman" w:hAnsi="Times New Roman" w:cs="Times New Roman"/>
                <w:color w:val="000000"/>
                <w:sz w:val="24"/>
                <w:szCs w:val="24"/>
                <w:highlight w:val="white"/>
              </w:rPr>
              <w:t xml:space="preserve"> tỉnh Đắk Nông do Sở Xây dựng đang tham mưu cho UBND </w:t>
            </w:r>
            <w:r w:rsidRPr="009929C4">
              <w:rPr>
                <w:rFonts w:ascii="Times New Roman" w:eastAsia="Times New Roman" w:hAnsi="Times New Roman" w:cs="Times New Roman"/>
                <w:color w:val="000000"/>
                <w:sz w:val="24"/>
                <w:szCs w:val="24"/>
                <w:highlight w:val="white"/>
              </w:rPr>
              <w:lastRenderedPageBreak/>
              <w:t>tỉnh ban hành.</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FB4B26">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lastRenderedPageBreak/>
              <w:t xml:space="preserve">Sở </w:t>
            </w:r>
            <w:r w:rsidR="00FB4B26" w:rsidRPr="009929C4">
              <w:rPr>
                <w:rFonts w:ascii="Times New Roman" w:eastAsia="Times New Roman" w:hAnsi="Times New Roman" w:cs="Times New Roman"/>
                <w:color w:val="000000"/>
                <w:sz w:val="24"/>
                <w:szCs w:val="24"/>
                <w:highlight w:val="white"/>
              </w:rPr>
              <w:t>Kế hoạch và Đầu tư đã tiếp thu, điều chỉnh</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BD05F4">
            <w:pPr>
              <w:widowControl w:val="0"/>
              <w:spacing w:after="0" w:line="240" w:lineRule="auto"/>
              <w:rPr>
                <w:rFonts w:ascii="Times New Roman" w:eastAsia="Times New Roman" w:hAnsi="Times New Roman" w:cs="Times New Roman"/>
                <w:color w:val="000000"/>
                <w:sz w:val="24"/>
                <w:szCs w:val="24"/>
                <w:highlight w:val="white"/>
              </w:rPr>
            </w:pPr>
          </w:p>
        </w:tc>
      </w:tr>
      <w:tr w:rsidR="00217669" w:rsidRPr="009929C4" w:rsidTr="00027AB3">
        <w:trPr>
          <w:trHeight w:val="70"/>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669" w:rsidRPr="009929C4" w:rsidRDefault="002B591B" w:rsidP="006842BF">
            <w:pPr>
              <w:widowControl w:val="0"/>
              <w:spacing w:after="0" w:line="240" w:lineRule="auto"/>
              <w:jc w:val="center"/>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lastRenderedPageBreak/>
              <w:t>20</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B438A5" w:rsidP="006842BF">
            <w:pPr>
              <w:widowControl w:val="0"/>
              <w:spacing w:after="0" w:line="240" w:lineRule="auto"/>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t xml:space="preserve">UBND huyện </w:t>
            </w:r>
            <w:r w:rsidR="00217669" w:rsidRPr="009929C4">
              <w:rPr>
                <w:rFonts w:ascii="Times New Roman" w:eastAsia="Times New Roman" w:hAnsi="Times New Roman" w:cs="Times New Roman"/>
                <w:color w:val="000000"/>
                <w:sz w:val="24"/>
                <w:szCs w:val="24"/>
                <w:highlight w:val="white"/>
              </w:rPr>
              <w:t>Đắk Song</w:t>
            </w:r>
          </w:p>
        </w:tc>
        <w:tc>
          <w:tcPr>
            <w:tcW w:w="1881" w:type="dxa"/>
            <w:tcBorders>
              <w:top w:val="single" w:sz="4" w:space="0" w:color="auto"/>
              <w:left w:val="single" w:sz="4" w:space="0" w:color="auto"/>
              <w:bottom w:val="single" w:sz="4" w:space="0" w:color="auto"/>
              <w:right w:val="single" w:sz="4" w:space="0" w:color="auto"/>
            </w:tcBorders>
            <w:vAlign w:val="center"/>
          </w:tcPr>
          <w:p w:rsidR="00217669" w:rsidRPr="009929C4" w:rsidRDefault="00BD05F4" w:rsidP="00027AB3">
            <w:pPr>
              <w:widowControl w:val="0"/>
              <w:spacing w:after="0" w:line="240" w:lineRule="auto"/>
              <w:jc w:val="center"/>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1197/UBND-TCKH ngày 05/5/2022</w:t>
            </w:r>
          </w:p>
        </w:tc>
        <w:tc>
          <w:tcPr>
            <w:tcW w:w="59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077470">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xml:space="preserve">Thống nhất nội dung Dự thảo </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7669" w:rsidRPr="009929C4" w:rsidRDefault="00217669" w:rsidP="006842BF">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BD05F4">
            <w:pPr>
              <w:widowControl w:val="0"/>
              <w:spacing w:after="0" w:line="240" w:lineRule="auto"/>
              <w:rPr>
                <w:rFonts w:ascii="Times New Roman" w:eastAsia="Times New Roman" w:hAnsi="Times New Roman" w:cs="Times New Roman"/>
                <w:color w:val="000000"/>
                <w:sz w:val="24"/>
                <w:szCs w:val="24"/>
                <w:highlight w:val="white"/>
              </w:rPr>
            </w:pPr>
          </w:p>
        </w:tc>
      </w:tr>
      <w:tr w:rsidR="00217669" w:rsidRPr="009929C4" w:rsidTr="00027AB3">
        <w:trPr>
          <w:trHeight w:val="750"/>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669" w:rsidRPr="009929C4" w:rsidRDefault="002B591B" w:rsidP="006842BF">
            <w:pPr>
              <w:widowControl w:val="0"/>
              <w:spacing w:after="0" w:line="240" w:lineRule="auto"/>
              <w:jc w:val="center"/>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t>21</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B438A5" w:rsidP="006842BF">
            <w:pPr>
              <w:widowControl w:val="0"/>
              <w:spacing w:after="0" w:line="240" w:lineRule="auto"/>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t xml:space="preserve">UBND huyện </w:t>
            </w:r>
            <w:r w:rsidR="00217669" w:rsidRPr="009929C4">
              <w:rPr>
                <w:rFonts w:ascii="Times New Roman" w:eastAsia="Times New Roman" w:hAnsi="Times New Roman" w:cs="Times New Roman"/>
                <w:color w:val="000000"/>
                <w:sz w:val="24"/>
                <w:szCs w:val="24"/>
                <w:highlight w:val="white"/>
              </w:rPr>
              <w:t>Tuy Đức</w:t>
            </w:r>
          </w:p>
        </w:tc>
        <w:tc>
          <w:tcPr>
            <w:tcW w:w="1881" w:type="dxa"/>
            <w:tcBorders>
              <w:top w:val="single" w:sz="4" w:space="0" w:color="auto"/>
              <w:left w:val="single" w:sz="4" w:space="0" w:color="auto"/>
              <w:bottom w:val="single" w:sz="4" w:space="0" w:color="auto"/>
              <w:right w:val="single" w:sz="4" w:space="0" w:color="auto"/>
            </w:tcBorders>
            <w:vAlign w:val="center"/>
          </w:tcPr>
          <w:p w:rsidR="00217669" w:rsidRPr="009929C4" w:rsidRDefault="00BD05F4" w:rsidP="00027AB3">
            <w:pPr>
              <w:widowControl w:val="0"/>
              <w:spacing w:after="0" w:line="240" w:lineRule="auto"/>
              <w:jc w:val="center"/>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737/UBND-TCKH ngày 06/5/2022</w:t>
            </w:r>
          </w:p>
        </w:tc>
        <w:tc>
          <w:tcPr>
            <w:tcW w:w="59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077470">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xml:space="preserve">Thống nhất nội dung Dự </w:t>
            </w:r>
            <w:r w:rsidR="00BB4DB6">
              <w:rPr>
                <w:rFonts w:ascii="Times New Roman" w:eastAsia="Times New Roman" w:hAnsi="Times New Roman" w:cs="Times New Roman"/>
                <w:color w:val="000000"/>
                <w:sz w:val="24"/>
                <w:szCs w:val="24"/>
                <w:highlight w:val="white"/>
              </w:rPr>
              <w:t>thảo</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7669" w:rsidRPr="009929C4" w:rsidRDefault="00217669" w:rsidP="006842BF">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BD05F4">
            <w:pPr>
              <w:widowControl w:val="0"/>
              <w:spacing w:after="0" w:line="240" w:lineRule="auto"/>
              <w:rPr>
                <w:rFonts w:ascii="Times New Roman" w:eastAsia="Times New Roman" w:hAnsi="Times New Roman" w:cs="Times New Roman"/>
                <w:color w:val="000000"/>
                <w:sz w:val="24"/>
                <w:szCs w:val="24"/>
                <w:highlight w:val="white"/>
              </w:rPr>
            </w:pPr>
          </w:p>
        </w:tc>
      </w:tr>
      <w:tr w:rsidR="00217669" w:rsidRPr="009929C4" w:rsidTr="00027AB3">
        <w:trPr>
          <w:trHeight w:val="750"/>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669" w:rsidRPr="009929C4" w:rsidRDefault="002B591B" w:rsidP="006842BF">
            <w:pPr>
              <w:widowControl w:val="0"/>
              <w:spacing w:after="0" w:line="240" w:lineRule="auto"/>
              <w:jc w:val="center"/>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t>22</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B438A5" w:rsidP="006842BF">
            <w:pPr>
              <w:widowControl w:val="0"/>
              <w:spacing w:after="0" w:line="240" w:lineRule="auto"/>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t xml:space="preserve">UBND huyện </w:t>
            </w:r>
            <w:r w:rsidR="00217669" w:rsidRPr="009929C4">
              <w:rPr>
                <w:rFonts w:ascii="Times New Roman" w:eastAsia="Times New Roman" w:hAnsi="Times New Roman" w:cs="Times New Roman"/>
                <w:color w:val="000000"/>
                <w:sz w:val="24"/>
                <w:szCs w:val="24"/>
                <w:highlight w:val="white"/>
              </w:rPr>
              <w:t>Đắk Rlấp</w:t>
            </w:r>
          </w:p>
        </w:tc>
        <w:tc>
          <w:tcPr>
            <w:tcW w:w="1881" w:type="dxa"/>
            <w:tcBorders>
              <w:top w:val="single" w:sz="4" w:space="0" w:color="auto"/>
              <w:left w:val="single" w:sz="4" w:space="0" w:color="auto"/>
              <w:bottom w:val="single" w:sz="4" w:space="0" w:color="auto"/>
              <w:right w:val="single" w:sz="4" w:space="0" w:color="auto"/>
            </w:tcBorders>
            <w:vAlign w:val="center"/>
          </w:tcPr>
          <w:p w:rsidR="00217669" w:rsidRPr="009929C4" w:rsidRDefault="00BD05F4" w:rsidP="00027AB3">
            <w:pPr>
              <w:widowControl w:val="0"/>
              <w:spacing w:after="0" w:line="240" w:lineRule="auto"/>
              <w:jc w:val="center"/>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427/UBND-TC ngày 04/5/2022</w:t>
            </w:r>
          </w:p>
        </w:tc>
        <w:tc>
          <w:tcPr>
            <w:tcW w:w="59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077470">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xml:space="preserve">Thống nhất nội dung Dự thảo </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7669" w:rsidRPr="009929C4" w:rsidRDefault="00217669" w:rsidP="006842BF">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BD05F4">
            <w:pPr>
              <w:widowControl w:val="0"/>
              <w:spacing w:after="0" w:line="240" w:lineRule="auto"/>
              <w:rPr>
                <w:rFonts w:ascii="Times New Roman" w:eastAsia="Times New Roman" w:hAnsi="Times New Roman" w:cs="Times New Roman"/>
                <w:color w:val="000000"/>
                <w:sz w:val="24"/>
                <w:szCs w:val="24"/>
                <w:highlight w:val="white"/>
              </w:rPr>
            </w:pPr>
          </w:p>
        </w:tc>
      </w:tr>
      <w:tr w:rsidR="00217669" w:rsidRPr="009929C4" w:rsidTr="00027AB3">
        <w:trPr>
          <w:trHeight w:val="750"/>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669" w:rsidRPr="009929C4" w:rsidRDefault="002B591B" w:rsidP="006842BF">
            <w:pPr>
              <w:widowControl w:val="0"/>
              <w:spacing w:after="0" w:line="240" w:lineRule="auto"/>
              <w:jc w:val="center"/>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t>23</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B438A5" w:rsidP="006842BF">
            <w:pPr>
              <w:widowControl w:val="0"/>
              <w:spacing w:after="0" w:line="240" w:lineRule="auto"/>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t xml:space="preserve">UBND huyện </w:t>
            </w:r>
            <w:r w:rsidR="00217669" w:rsidRPr="009929C4">
              <w:rPr>
                <w:rFonts w:ascii="Times New Roman" w:eastAsia="Times New Roman" w:hAnsi="Times New Roman" w:cs="Times New Roman"/>
                <w:color w:val="000000"/>
                <w:sz w:val="24"/>
                <w:szCs w:val="24"/>
                <w:highlight w:val="white"/>
              </w:rPr>
              <w:t>Đắk Glong</w:t>
            </w:r>
          </w:p>
        </w:tc>
        <w:tc>
          <w:tcPr>
            <w:tcW w:w="1881" w:type="dxa"/>
            <w:tcBorders>
              <w:top w:val="single" w:sz="4" w:space="0" w:color="auto"/>
              <w:left w:val="single" w:sz="4" w:space="0" w:color="auto"/>
              <w:bottom w:val="single" w:sz="4" w:space="0" w:color="auto"/>
              <w:right w:val="single" w:sz="4" w:space="0" w:color="auto"/>
            </w:tcBorders>
            <w:vAlign w:val="center"/>
          </w:tcPr>
          <w:p w:rsidR="00217669" w:rsidRPr="009929C4" w:rsidRDefault="00BD05F4" w:rsidP="00027AB3">
            <w:pPr>
              <w:widowControl w:val="0"/>
              <w:spacing w:after="0" w:line="240" w:lineRule="auto"/>
              <w:jc w:val="center"/>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1363/UBND-TCKH ngày 06/5/2022</w:t>
            </w:r>
          </w:p>
        </w:tc>
        <w:tc>
          <w:tcPr>
            <w:tcW w:w="59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077470">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xml:space="preserve">Thống nhất nội dung Dự thảo </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7669" w:rsidRPr="009929C4" w:rsidRDefault="00217669" w:rsidP="006842BF">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BD05F4">
            <w:pPr>
              <w:widowControl w:val="0"/>
              <w:spacing w:after="0" w:line="240" w:lineRule="auto"/>
              <w:rPr>
                <w:rFonts w:ascii="Times New Roman" w:eastAsia="Times New Roman" w:hAnsi="Times New Roman" w:cs="Times New Roman"/>
                <w:color w:val="000000"/>
                <w:sz w:val="24"/>
                <w:szCs w:val="24"/>
                <w:highlight w:val="white"/>
              </w:rPr>
            </w:pPr>
          </w:p>
        </w:tc>
      </w:tr>
      <w:tr w:rsidR="00217669" w:rsidRPr="009929C4" w:rsidTr="007575FA">
        <w:trPr>
          <w:trHeight w:val="70"/>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669" w:rsidRPr="009929C4" w:rsidRDefault="002B591B" w:rsidP="006842BF">
            <w:pPr>
              <w:widowControl w:val="0"/>
              <w:spacing w:after="0" w:line="240" w:lineRule="auto"/>
              <w:jc w:val="center"/>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t>24</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B438A5" w:rsidP="00B438A5">
            <w:pPr>
              <w:widowControl w:val="0"/>
              <w:spacing w:after="0" w:line="240" w:lineRule="auto"/>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t xml:space="preserve">UBND thành phố </w:t>
            </w:r>
            <w:r w:rsidR="00217669" w:rsidRPr="009929C4">
              <w:rPr>
                <w:rFonts w:ascii="Times New Roman" w:eastAsia="Times New Roman" w:hAnsi="Times New Roman" w:cs="Times New Roman"/>
                <w:color w:val="000000"/>
                <w:sz w:val="24"/>
                <w:szCs w:val="24"/>
                <w:highlight w:val="white"/>
              </w:rPr>
              <w:t>Gia Nghĩa</w:t>
            </w:r>
          </w:p>
        </w:tc>
        <w:tc>
          <w:tcPr>
            <w:tcW w:w="1881" w:type="dxa"/>
            <w:tcBorders>
              <w:top w:val="single" w:sz="4" w:space="0" w:color="auto"/>
              <w:left w:val="single" w:sz="4" w:space="0" w:color="auto"/>
              <w:bottom w:val="single" w:sz="4" w:space="0" w:color="auto"/>
              <w:right w:val="single" w:sz="4" w:space="0" w:color="auto"/>
            </w:tcBorders>
            <w:vAlign w:val="center"/>
          </w:tcPr>
          <w:p w:rsidR="00217669" w:rsidRPr="009929C4" w:rsidRDefault="00BD05F4" w:rsidP="00BD05F4">
            <w:pPr>
              <w:widowControl w:val="0"/>
              <w:spacing w:after="0" w:line="240" w:lineRule="auto"/>
              <w:jc w:val="center"/>
              <w:rPr>
                <w:rFonts w:ascii="Times New Roman" w:eastAsia="Times New Roman" w:hAnsi="Times New Roman" w:cs="Times New Roman"/>
                <w:sz w:val="24"/>
                <w:szCs w:val="24"/>
                <w:highlight w:val="white"/>
              </w:rPr>
            </w:pPr>
            <w:r w:rsidRPr="009929C4">
              <w:rPr>
                <w:rFonts w:ascii="Times New Roman" w:eastAsia="Times New Roman" w:hAnsi="Times New Roman" w:cs="Times New Roman"/>
                <w:color w:val="000000"/>
                <w:sz w:val="24"/>
                <w:szCs w:val="24"/>
                <w:highlight w:val="white"/>
              </w:rPr>
              <w:t>1226/UBND-TCKH ngày 20/5/2022</w:t>
            </w:r>
          </w:p>
        </w:tc>
        <w:tc>
          <w:tcPr>
            <w:tcW w:w="59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477967">
            <w:pPr>
              <w:widowControl w:val="0"/>
              <w:spacing w:after="0" w:line="240" w:lineRule="auto"/>
              <w:jc w:val="both"/>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sz w:val="24"/>
                <w:szCs w:val="24"/>
                <w:highlight w:val="white"/>
              </w:rPr>
              <w:t>Ủy ban nhân dân thành phố Gia Nghĩa cơ bản thống nhất theo nội dung dự thảo Quyết định của UBND tỉnh về cơ chế phân cấp quản lý thực hiện các chương trình MTQG giai đoạn 2021-2025 trên địa bàn tỉnh Đắk Nông. Tuy nhiên UBND thành phố Gia Nghĩa có ý kiến góp ý như sau:</w:t>
            </w:r>
            <w:r w:rsidRPr="009929C4">
              <w:rPr>
                <w:rFonts w:ascii="Times New Roman" w:eastAsia="Times New Roman" w:hAnsi="Times New Roman" w:cs="Times New Roman"/>
                <w:sz w:val="24"/>
                <w:szCs w:val="24"/>
                <w:highlight w:val="white"/>
              </w:rPr>
              <w:br/>
              <w:t xml:space="preserve">- Nội dung dự thảo tại </w:t>
            </w:r>
            <w:r w:rsidRPr="009929C4">
              <w:rPr>
                <w:rFonts w:ascii="Times New Roman" w:eastAsia="Times New Roman" w:hAnsi="Times New Roman" w:cs="Times New Roman"/>
                <w:color w:val="000000"/>
                <w:sz w:val="24"/>
                <w:szCs w:val="24"/>
                <w:highlight w:val="white"/>
                <w:u w:color="FF0000"/>
              </w:rPr>
              <w:t>tiết a</w:t>
            </w:r>
            <w:r w:rsidRPr="009929C4">
              <w:rPr>
                <w:rFonts w:ascii="Times New Roman" w:eastAsia="Times New Roman" w:hAnsi="Times New Roman" w:cs="Times New Roman"/>
                <w:sz w:val="24"/>
                <w:szCs w:val="24"/>
                <w:highlight w:val="white"/>
              </w:rPr>
              <w:t xml:space="preserve">, điểm 3, Điều 5, Chương II về trình tự lập và giao Kế hoạch: “UBND </w:t>
            </w:r>
            <w:r w:rsidRPr="009929C4">
              <w:rPr>
                <w:rFonts w:ascii="Times New Roman" w:eastAsia="Times New Roman" w:hAnsi="Times New Roman" w:cs="Times New Roman"/>
                <w:color w:val="000000"/>
                <w:sz w:val="24"/>
                <w:szCs w:val="24"/>
                <w:highlight w:val="white"/>
                <w:u w:color="FF0000"/>
              </w:rPr>
              <w:t>cấp xã</w:t>
            </w:r>
            <w:r w:rsidRPr="009929C4">
              <w:rPr>
                <w:rFonts w:ascii="Times New Roman" w:eastAsia="Times New Roman" w:hAnsi="Times New Roman" w:cs="Times New Roman"/>
                <w:sz w:val="24"/>
                <w:szCs w:val="24"/>
                <w:highlight w:val="white"/>
              </w:rPr>
              <w:t xml:space="preserve"> tổ chức triển khai lập kế hoạch thực hiện các chương </w:t>
            </w:r>
            <w:r w:rsidRPr="009929C4">
              <w:rPr>
                <w:rFonts w:ascii="Times New Roman" w:eastAsia="Times New Roman" w:hAnsi="Times New Roman" w:cs="Times New Roman"/>
                <w:color w:val="000000"/>
                <w:sz w:val="24"/>
                <w:szCs w:val="24"/>
                <w:highlight w:val="white"/>
                <w:u w:color="FF0000"/>
              </w:rPr>
              <w:t>trình</w:t>
            </w:r>
            <w:r w:rsidRPr="009929C4">
              <w:rPr>
                <w:rFonts w:ascii="Times New Roman" w:eastAsia="Times New Roman" w:hAnsi="Times New Roman" w:cs="Times New Roman"/>
                <w:sz w:val="24"/>
                <w:szCs w:val="24"/>
                <w:highlight w:val="white"/>
              </w:rPr>
              <w:t xml:space="preserve"> MTQG cùng với quá trình lập kế hoạch phát triển kinh tế - xã hội hằng năm cấp xã; đề xuất các danh mục công trình và kế hoạch vốn đầu tư hằng năm cho các dự án từ thôn, buôn, </w:t>
            </w:r>
            <w:r w:rsidRPr="009929C4">
              <w:rPr>
                <w:rFonts w:ascii="Times New Roman" w:eastAsia="Times New Roman" w:hAnsi="Times New Roman" w:cs="Times New Roman"/>
                <w:b/>
                <w:sz w:val="24"/>
                <w:szCs w:val="24"/>
                <w:highlight w:val="white"/>
              </w:rPr>
              <w:t>trình HĐND cấp xã thông qua</w:t>
            </w:r>
            <w:r w:rsidRPr="009929C4">
              <w:rPr>
                <w:rFonts w:ascii="Times New Roman" w:eastAsia="Times New Roman" w:hAnsi="Times New Roman" w:cs="Times New Roman"/>
                <w:sz w:val="24"/>
                <w:szCs w:val="24"/>
                <w:highlight w:val="white"/>
              </w:rPr>
              <w:t>; gửi UBND cấp huyện tổng hợp trước ngày 20</w:t>
            </w:r>
            <w:r w:rsidR="00477967" w:rsidRPr="009929C4">
              <w:rPr>
                <w:rFonts w:ascii="Times New Roman" w:eastAsia="Times New Roman" w:hAnsi="Times New Roman" w:cs="Times New Roman"/>
                <w:sz w:val="24"/>
                <w:szCs w:val="24"/>
                <w:highlight w:val="white"/>
              </w:rPr>
              <w:t>/6 h</w:t>
            </w:r>
            <w:r w:rsidRPr="009929C4">
              <w:rPr>
                <w:rFonts w:ascii="Times New Roman" w:eastAsia="Times New Roman" w:hAnsi="Times New Roman" w:cs="Times New Roman"/>
                <w:sz w:val="24"/>
                <w:szCs w:val="24"/>
                <w:highlight w:val="white"/>
              </w:rPr>
              <w:t>ằng năm…”.</w:t>
            </w:r>
            <w:r w:rsidRPr="009929C4">
              <w:rPr>
                <w:rFonts w:ascii="Times New Roman" w:eastAsia="Times New Roman" w:hAnsi="Times New Roman" w:cs="Times New Roman"/>
                <w:sz w:val="24"/>
                <w:szCs w:val="24"/>
                <w:highlight w:val="white"/>
              </w:rPr>
              <w:br/>
              <w:t xml:space="preserve">- Nội dung góp ý tại tiết a, điểm 3, Điều 5, Chương II về trình tự lập và giao Kế hoạch: “UBND cấp xã tổ chức triển khai lập kế hoạch thực hiện các chương trình MTQG cùng với quá trình lập kế hoạch phát triển kinh tế - xã hội hằng năm cấp xã; đề xuất các danh mục công trình và kế hoạch vốn đầu tư hằng năm cho các dự án từ thôn, buôn, </w:t>
            </w:r>
            <w:r w:rsidRPr="009929C4">
              <w:rPr>
                <w:rFonts w:ascii="Times New Roman" w:eastAsia="Times New Roman" w:hAnsi="Times New Roman" w:cs="Times New Roman"/>
                <w:b/>
                <w:sz w:val="24"/>
                <w:szCs w:val="24"/>
                <w:highlight w:val="white"/>
              </w:rPr>
              <w:t>trình Thường trực HĐND cấp xã thông qua</w:t>
            </w:r>
            <w:r w:rsidRPr="009929C4">
              <w:rPr>
                <w:rFonts w:ascii="Times New Roman" w:eastAsia="Times New Roman" w:hAnsi="Times New Roman" w:cs="Times New Roman"/>
                <w:sz w:val="24"/>
                <w:szCs w:val="24"/>
                <w:highlight w:val="white"/>
              </w:rPr>
              <w:t>; gửi UBND cấp huyện tổng hợp trước ngày 20 tháng 6 hằng năm…”.</w:t>
            </w:r>
            <w:r w:rsidRPr="009929C4">
              <w:rPr>
                <w:rFonts w:ascii="Times New Roman" w:eastAsia="Times New Roman" w:hAnsi="Times New Roman" w:cs="Times New Roman"/>
                <w:color w:val="FF0000"/>
                <w:sz w:val="24"/>
                <w:szCs w:val="24"/>
                <w:highlight w:val="white"/>
              </w:rPr>
              <w:br/>
            </w:r>
            <w:r w:rsidRPr="009929C4">
              <w:rPr>
                <w:rFonts w:ascii="Times New Roman" w:eastAsia="Times New Roman" w:hAnsi="Times New Roman" w:cs="Times New Roman"/>
                <w:color w:val="000000"/>
                <w:sz w:val="24"/>
                <w:szCs w:val="24"/>
                <w:highlight w:val="white"/>
              </w:rPr>
              <w:lastRenderedPageBreak/>
              <w:t xml:space="preserve">Vì theo kiến nghị của cấp xã: Hàng năm theo kế hoạch, cấp xã tổ chức kỳ họp </w:t>
            </w:r>
            <w:r w:rsidRPr="009929C4">
              <w:rPr>
                <w:rFonts w:ascii="Times New Roman" w:eastAsia="Times New Roman" w:hAnsi="Times New Roman" w:cs="Times New Roman"/>
                <w:b/>
                <w:color w:val="000000"/>
                <w:sz w:val="24"/>
                <w:szCs w:val="24"/>
                <w:highlight w:val="white"/>
              </w:rPr>
              <w:t>HĐND 02 lần vào các tháng 7 và tháng 12</w:t>
            </w:r>
            <w:r w:rsidRPr="009929C4">
              <w:rPr>
                <w:rFonts w:ascii="Times New Roman" w:eastAsia="Times New Roman" w:hAnsi="Times New Roman" w:cs="Times New Roman"/>
                <w:color w:val="000000"/>
                <w:sz w:val="24"/>
                <w:szCs w:val="24"/>
                <w:highlight w:val="white"/>
              </w:rPr>
              <w:t>. Vì vậy nếu việc tổ chức triển khai lập kế hoạch thực hiện các chương trình MTQG trình HĐND cấp xã thông qua thì phải tổ chức cuộc họp HĐND chuyên đề gây mất thời gian và tốn kém kinh phí tổ chức cuộc họp cho cấp xã</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BD05F4">
            <w:pPr>
              <w:widowControl w:val="0"/>
              <w:spacing w:after="0" w:line="240" w:lineRule="auto"/>
              <w:jc w:val="both"/>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lastRenderedPageBreak/>
              <w:t xml:space="preserve"> Theo quy định tại Điểm </w:t>
            </w:r>
            <w:r w:rsidRPr="009929C4">
              <w:rPr>
                <w:rFonts w:ascii="Times New Roman" w:eastAsia="Times New Roman" w:hAnsi="Times New Roman" w:cs="Times New Roman"/>
                <w:color w:val="000000"/>
                <w:sz w:val="24"/>
                <w:szCs w:val="24"/>
                <w:highlight w:val="white"/>
                <w:u w:color="FF0000"/>
              </w:rPr>
              <w:t>đ khoản</w:t>
            </w:r>
            <w:r w:rsidRPr="009929C4">
              <w:rPr>
                <w:rFonts w:ascii="Times New Roman" w:eastAsia="Times New Roman" w:hAnsi="Times New Roman" w:cs="Times New Roman"/>
                <w:color w:val="000000"/>
                <w:sz w:val="24"/>
                <w:szCs w:val="24"/>
                <w:highlight w:val="white"/>
              </w:rPr>
              <w:t xml:space="preserve"> 3 Điều 8 Nghị định 27/2022/NĐ-CP ngày 19/4/2022 của Chính phủ quy định </w:t>
            </w:r>
            <w:r w:rsidRPr="009929C4">
              <w:rPr>
                <w:rFonts w:ascii="Times New Roman" w:eastAsia="Times New Roman" w:hAnsi="Times New Roman" w:cs="Times New Roman"/>
                <w:i/>
                <w:color w:val="000000"/>
                <w:sz w:val="24"/>
                <w:szCs w:val="24"/>
                <w:highlight w:val="white"/>
              </w:rPr>
              <w:t xml:space="preserve">“đ) Ủy ban nhân dân cấp xã hoàn thiện kế hoạch thực hiện các chương trình mục tiêu quốc gia </w:t>
            </w:r>
            <w:r w:rsidRPr="009929C4">
              <w:rPr>
                <w:rFonts w:ascii="Times New Roman" w:eastAsia="Times New Roman" w:hAnsi="Times New Roman" w:cs="Times New Roman"/>
                <w:i/>
                <w:color w:val="000000"/>
                <w:sz w:val="24"/>
                <w:szCs w:val="24"/>
                <w:highlight w:val="white"/>
                <w:u w:color="FF0000"/>
              </w:rPr>
              <w:t>cấp xã trình</w:t>
            </w:r>
            <w:r w:rsidR="00DD6678">
              <w:rPr>
                <w:rFonts w:ascii="Times New Roman" w:eastAsia="Times New Roman" w:hAnsi="Times New Roman" w:cs="Times New Roman"/>
                <w:i/>
                <w:color w:val="000000"/>
                <w:sz w:val="24"/>
                <w:szCs w:val="24"/>
                <w:highlight w:val="white"/>
                <w:u w:color="FF0000"/>
              </w:rPr>
              <w:t xml:space="preserve"> </w:t>
            </w:r>
            <w:r w:rsidRPr="009929C4">
              <w:rPr>
                <w:rFonts w:ascii="Times New Roman" w:eastAsia="Times New Roman" w:hAnsi="Times New Roman" w:cs="Times New Roman"/>
                <w:b/>
                <w:i/>
                <w:color w:val="000000"/>
                <w:sz w:val="24"/>
                <w:szCs w:val="24"/>
                <w:highlight w:val="white"/>
              </w:rPr>
              <w:t xml:space="preserve">Hội đồng nhân </w:t>
            </w:r>
            <w:r w:rsidRPr="009929C4">
              <w:rPr>
                <w:rFonts w:ascii="Times New Roman" w:eastAsia="Times New Roman" w:hAnsi="Times New Roman" w:cs="Times New Roman"/>
                <w:b/>
                <w:i/>
                <w:color w:val="000000"/>
                <w:sz w:val="24"/>
                <w:szCs w:val="24"/>
                <w:highlight w:val="white"/>
                <w:u w:color="FF0000"/>
              </w:rPr>
              <w:t>dân cấp xã</w:t>
            </w:r>
            <w:r w:rsidRPr="009929C4">
              <w:rPr>
                <w:rFonts w:ascii="Times New Roman" w:eastAsia="Times New Roman" w:hAnsi="Times New Roman" w:cs="Times New Roman"/>
                <w:b/>
                <w:i/>
                <w:color w:val="000000"/>
                <w:sz w:val="24"/>
                <w:szCs w:val="24"/>
                <w:highlight w:val="white"/>
              </w:rPr>
              <w:t xml:space="preserve"> phê duyệt trong Kế hoạch phát triển kinh tế - xã hội năm sau cấp xã</w:t>
            </w:r>
            <w:r w:rsidRPr="009929C4">
              <w:rPr>
                <w:rFonts w:ascii="Times New Roman" w:eastAsia="Times New Roman" w:hAnsi="Times New Roman" w:cs="Times New Roman"/>
                <w:i/>
                <w:color w:val="000000"/>
                <w:sz w:val="24"/>
                <w:szCs w:val="24"/>
                <w:highlight w:val="white"/>
              </w:rPr>
              <w:t xml:space="preserve">, gửi Ủy ban nhân dân cấp huyện để tổng hợp.”; </w:t>
            </w:r>
            <w:r w:rsidRPr="009929C4">
              <w:rPr>
                <w:rFonts w:ascii="Times New Roman" w:eastAsia="Times New Roman" w:hAnsi="Times New Roman" w:cs="Times New Roman"/>
                <w:color w:val="000000"/>
                <w:sz w:val="24"/>
                <w:szCs w:val="24"/>
                <w:highlight w:val="white"/>
              </w:rPr>
              <w:t xml:space="preserve">do đó, Sở Kế hoạch và Đầu tư </w:t>
            </w:r>
            <w:r w:rsidR="00BD05F4" w:rsidRPr="009929C4">
              <w:rPr>
                <w:rFonts w:ascii="Times New Roman" w:eastAsia="Times New Roman" w:hAnsi="Times New Roman" w:cs="Times New Roman"/>
                <w:color w:val="000000"/>
                <w:sz w:val="24"/>
                <w:szCs w:val="24"/>
                <w:highlight w:val="white"/>
              </w:rPr>
              <w:t>đề nghị giữ nguyên</w:t>
            </w:r>
            <w:r w:rsidRPr="009929C4">
              <w:rPr>
                <w:rFonts w:ascii="Times New Roman" w:eastAsia="Times New Roman" w:hAnsi="Times New Roman" w:cs="Times New Roman"/>
                <w:color w:val="000000"/>
                <w:sz w:val="24"/>
                <w:szCs w:val="24"/>
                <w:highlight w:val="white"/>
              </w:rPr>
              <w:t>.</w:t>
            </w:r>
          </w:p>
          <w:p w:rsidR="00217669" w:rsidRPr="009929C4" w:rsidRDefault="00217669" w:rsidP="006842BF">
            <w:pPr>
              <w:widowControl w:val="0"/>
              <w:spacing w:after="0" w:line="240" w:lineRule="auto"/>
              <w:rPr>
                <w:rFonts w:ascii="Times New Roman" w:eastAsia="Times New Roman" w:hAnsi="Times New Roman" w:cs="Times New Roman"/>
                <w:color w:val="000000"/>
                <w:sz w:val="24"/>
                <w:szCs w:val="24"/>
                <w:highlight w:val="white"/>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6842BF">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w:t>
            </w:r>
          </w:p>
          <w:p w:rsidR="00217669" w:rsidRPr="009929C4" w:rsidRDefault="00217669" w:rsidP="00BD05F4">
            <w:pPr>
              <w:widowControl w:val="0"/>
              <w:spacing w:after="0" w:line="240" w:lineRule="auto"/>
              <w:rPr>
                <w:rFonts w:ascii="Times New Roman" w:eastAsia="Times New Roman" w:hAnsi="Times New Roman" w:cs="Times New Roman"/>
                <w:color w:val="000000"/>
                <w:sz w:val="24"/>
                <w:szCs w:val="24"/>
                <w:highlight w:val="white"/>
              </w:rPr>
            </w:pPr>
            <w:r w:rsidRPr="009929C4">
              <w:rPr>
                <w:rFonts w:ascii="Helvetica" w:hAnsi="Helvetica" w:cs="Helvetica"/>
                <w:color w:val="333333"/>
                <w:sz w:val="20"/>
                <w:szCs w:val="20"/>
                <w:highlight w:val="white"/>
              </w:rPr>
              <w:br/>
            </w:r>
          </w:p>
        </w:tc>
      </w:tr>
      <w:tr w:rsidR="00217669" w:rsidRPr="009929C4" w:rsidTr="00AB341A">
        <w:trPr>
          <w:trHeight w:val="750"/>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669" w:rsidRPr="009929C4" w:rsidRDefault="002B591B" w:rsidP="00BD05F4">
            <w:pPr>
              <w:widowControl w:val="0"/>
              <w:spacing w:after="0" w:line="240" w:lineRule="auto"/>
              <w:jc w:val="center"/>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lastRenderedPageBreak/>
              <w:t>25</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BD05F4">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Báo Đắk Nông</w:t>
            </w:r>
          </w:p>
        </w:tc>
        <w:tc>
          <w:tcPr>
            <w:tcW w:w="1881" w:type="dxa"/>
            <w:tcBorders>
              <w:top w:val="single" w:sz="4" w:space="0" w:color="auto"/>
              <w:left w:val="single" w:sz="4" w:space="0" w:color="auto"/>
              <w:bottom w:val="single" w:sz="4" w:space="0" w:color="auto"/>
              <w:right w:val="single" w:sz="4" w:space="0" w:color="auto"/>
            </w:tcBorders>
            <w:vAlign w:val="center"/>
          </w:tcPr>
          <w:p w:rsidR="00217669" w:rsidRPr="009929C4" w:rsidRDefault="00BD05F4" w:rsidP="00AB341A">
            <w:pPr>
              <w:widowControl w:val="0"/>
              <w:spacing w:after="0" w:line="240" w:lineRule="auto"/>
              <w:jc w:val="center"/>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65-CV/BĐN ngày 04/5/2022</w:t>
            </w:r>
          </w:p>
        </w:tc>
        <w:tc>
          <w:tcPr>
            <w:tcW w:w="59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077470">
            <w:pPr>
              <w:widowControl w:val="0"/>
              <w:spacing w:after="0" w:line="240" w:lineRule="auto"/>
              <w:jc w:val="both"/>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xml:space="preserve">Thống nhất nội dung Dự thảo </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BD05F4">
            <w:pPr>
              <w:widowControl w:val="0"/>
              <w:spacing w:after="0" w:line="240" w:lineRule="auto"/>
              <w:jc w:val="center"/>
              <w:rPr>
                <w:rFonts w:ascii="Times New Roman" w:eastAsia="Times New Roman" w:hAnsi="Times New Roman" w:cs="Times New Roman"/>
                <w:color w:val="000000"/>
                <w:sz w:val="24"/>
                <w:szCs w:val="24"/>
                <w:highlight w:val="white"/>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BD05F4">
            <w:pPr>
              <w:widowControl w:val="0"/>
              <w:spacing w:after="0" w:line="240" w:lineRule="auto"/>
              <w:rPr>
                <w:rFonts w:ascii="Times New Roman" w:eastAsia="Times New Roman" w:hAnsi="Times New Roman" w:cs="Times New Roman"/>
                <w:color w:val="000000"/>
                <w:sz w:val="24"/>
                <w:szCs w:val="24"/>
                <w:highlight w:val="white"/>
              </w:rPr>
            </w:pPr>
          </w:p>
        </w:tc>
      </w:tr>
      <w:tr w:rsidR="00217669" w:rsidRPr="009929C4" w:rsidTr="007030C8">
        <w:trPr>
          <w:trHeight w:val="758"/>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669" w:rsidRPr="009929C4" w:rsidRDefault="002B591B" w:rsidP="006842BF">
            <w:pPr>
              <w:widowControl w:val="0"/>
              <w:spacing w:after="0" w:line="240" w:lineRule="auto"/>
              <w:jc w:val="center"/>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t>26</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6842BF">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Liên minh HTX tỉnh</w:t>
            </w:r>
          </w:p>
        </w:tc>
        <w:tc>
          <w:tcPr>
            <w:tcW w:w="1881" w:type="dxa"/>
            <w:tcBorders>
              <w:top w:val="single" w:sz="4" w:space="0" w:color="auto"/>
              <w:left w:val="single" w:sz="4" w:space="0" w:color="auto"/>
              <w:bottom w:val="single" w:sz="4" w:space="0" w:color="auto"/>
              <w:right w:val="single" w:sz="4" w:space="0" w:color="auto"/>
            </w:tcBorders>
            <w:vAlign w:val="center"/>
          </w:tcPr>
          <w:p w:rsidR="00217669" w:rsidRPr="009929C4" w:rsidRDefault="00BD05F4" w:rsidP="00AB341A">
            <w:pPr>
              <w:widowControl w:val="0"/>
              <w:spacing w:after="0" w:line="240" w:lineRule="auto"/>
              <w:jc w:val="center"/>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177/LMHTX-VP ngày 26/4/2022</w:t>
            </w:r>
          </w:p>
        </w:tc>
        <w:tc>
          <w:tcPr>
            <w:tcW w:w="59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077470">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xml:space="preserve">Thống nhất nội dung Dự thảo </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7669" w:rsidRPr="009929C4" w:rsidRDefault="00217669" w:rsidP="006842BF">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BD05F4">
            <w:pPr>
              <w:widowControl w:val="0"/>
              <w:spacing w:after="0" w:line="240" w:lineRule="auto"/>
              <w:rPr>
                <w:rFonts w:ascii="Times New Roman" w:eastAsia="Times New Roman" w:hAnsi="Times New Roman" w:cs="Times New Roman"/>
                <w:color w:val="000000"/>
                <w:sz w:val="24"/>
                <w:szCs w:val="24"/>
                <w:highlight w:val="white"/>
              </w:rPr>
            </w:pPr>
          </w:p>
        </w:tc>
      </w:tr>
      <w:tr w:rsidR="00217669" w:rsidRPr="009929C4" w:rsidTr="007575FA">
        <w:trPr>
          <w:trHeight w:val="375"/>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669" w:rsidRPr="009929C4" w:rsidRDefault="00FD0F46" w:rsidP="006842BF">
            <w:pPr>
              <w:widowControl w:val="0"/>
              <w:spacing w:after="0" w:line="240" w:lineRule="auto"/>
              <w:jc w:val="center"/>
              <w:rPr>
                <w:rFonts w:ascii="Times New Roman" w:eastAsia="Times New Roman" w:hAnsi="Times New Roman" w:cs="Times New Roman"/>
                <w:b/>
                <w:color w:val="000000"/>
                <w:sz w:val="24"/>
                <w:szCs w:val="24"/>
                <w:highlight w:val="white"/>
              </w:rPr>
            </w:pPr>
            <w:r>
              <w:rPr>
                <w:rFonts w:ascii="Times New Roman" w:eastAsia="Times New Roman" w:hAnsi="Times New Roman" w:cs="Times New Roman"/>
                <w:b/>
                <w:color w:val="000000"/>
                <w:sz w:val="24"/>
                <w:szCs w:val="24"/>
                <w:highlight w:val="white"/>
              </w:rPr>
              <w:t>27</w:t>
            </w:r>
          </w:p>
        </w:tc>
        <w:tc>
          <w:tcPr>
            <w:tcW w:w="24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E858CE">
            <w:pPr>
              <w:widowControl w:val="0"/>
              <w:spacing w:after="0" w:line="240" w:lineRule="auto"/>
              <w:rPr>
                <w:rFonts w:ascii="Times New Roman" w:eastAsia="Times New Roman" w:hAnsi="Times New Roman" w:cs="Times New Roman"/>
                <w:b/>
                <w:color w:val="000000"/>
                <w:sz w:val="24"/>
                <w:szCs w:val="24"/>
                <w:highlight w:val="white"/>
              </w:rPr>
            </w:pPr>
            <w:r w:rsidRPr="009929C4">
              <w:rPr>
                <w:rFonts w:ascii="Times New Roman" w:eastAsia="Times New Roman" w:hAnsi="Times New Roman" w:cs="Times New Roman"/>
                <w:b/>
                <w:color w:val="000000"/>
                <w:sz w:val="24"/>
                <w:szCs w:val="24"/>
                <w:highlight w:val="white"/>
              </w:rPr>
              <w:t xml:space="preserve"> Ý kiến tổ chức, cá nhân trên Cổng thông tin điện tử tỉnh </w:t>
            </w:r>
          </w:p>
        </w:tc>
        <w:tc>
          <w:tcPr>
            <w:tcW w:w="1881" w:type="dxa"/>
            <w:tcBorders>
              <w:top w:val="single" w:sz="4" w:space="0" w:color="auto"/>
              <w:left w:val="single" w:sz="4" w:space="0" w:color="auto"/>
              <w:bottom w:val="single" w:sz="4" w:space="0" w:color="auto"/>
              <w:right w:val="single" w:sz="4" w:space="0" w:color="auto"/>
            </w:tcBorders>
          </w:tcPr>
          <w:p w:rsidR="00217669" w:rsidRPr="009929C4" w:rsidRDefault="00217669" w:rsidP="006842BF">
            <w:pPr>
              <w:widowControl w:val="0"/>
              <w:spacing w:after="0" w:line="240" w:lineRule="auto"/>
              <w:rPr>
                <w:rFonts w:ascii="Times New Roman" w:eastAsia="Times New Roman" w:hAnsi="Times New Roman" w:cs="Times New Roman"/>
                <w:color w:val="000000"/>
                <w:sz w:val="24"/>
                <w:szCs w:val="24"/>
                <w:highlight w:val="white"/>
              </w:rPr>
            </w:pPr>
          </w:p>
        </w:tc>
        <w:tc>
          <w:tcPr>
            <w:tcW w:w="59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6842BF">
            <w:pPr>
              <w:widowControl w:val="0"/>
              <w:spacing w:after="0" w:line="240" w:lineRule="auto"/>
              <w:rPr>
                <w:rFonts w:ascii="Times New Roman" w:eastAsia="Times New Roman" w:hAnsi="Times New Roman" w:cs="Times New Roman"/>
                <w:color w:val="000000"/>
                <w:sz w:val="24"/>
                <w:szCs w:val="24"/>
                <w:highlight w:val="white"/>
              </w:rPr>
            </w:pPr>
          </w:p>
        </w:tc>
        <w:tc>
          <w:tcPr>
            <w:tcW w:w="264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D05F4" w:rsidRPr="009929C4" w:rsidRDefault="00BD05F4" w:rsidP="00BD05F4">
            <w:pPr>
              <w:widowControl w:val="0"/>
              <w:spacing w:after="0" w:line="240" w:lineRule="auto"/>
              <w:jc w:val="both"/>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Nội dung dự thảo đã được đăng tải để lấy ý kiến các tổ chức, cá nhân có liên quan từ  ngày 22/04/2022 đến hết ngày 22/5/2022.</w:t>
            </w:r>
          </w:p>
          <w:p w:rsidR="00217669" w:rsidRPr="009929C4" w:rsidRDefault="00BD05F4" w:rsidP="00BD05F4">
            <w:pPr>
              <w:widowControl w:val="0"/>
              <w:spacing w:after="0" w:line="240" w:lineRule="auto"/>
              <w:jc w:val="both"/>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Tuy nhiên, đến hết ngày 22/5/2022, Không có tổ chức, cá nhân có ý kiến đóng về nội dung Dự thảo</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7669" w:rsidRPr="009929C4" w:rsidRDefault="00217669" w:rsidP="006842BF">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w:t>
            </w:r>
          </w:p>
        </w:tc>
      </w:tr>
    </w:tbl>
    <w:p w:rsidR="006C1494" w:rsidRPr="009929C4" w:rsidRDefault="006C1494" w:rsidP="004C6A27">
      <w:pPr>
        <w:widowControl w:val="0"/>
        <w:rPr>
          <w:highlight w:val="white"/>
        </w:rPr>
      </w:pPr>
      <w:r w:rsidRPr="009929C4">
        <w:rPr>
          <w:highlight w:val="white"/>
        </w:rPr>
        <w:br w:type="page"/>
      </w:r>
    </w:p>
    <w:tbl>
      <w:tblPr>
        <w:tblW w:w="13983" w:type="dxa"/>
        <w:jc w:val="center"/>
        <w:tblLayout w:type="fixed"/>
        <w:tblLook w:val="04A0" w:firstRow="1" w:lastRow="0" w:firstColumn="1" w:lastColumn="0" w:noHBand="0" w:noVBand="1"/>
      </w:tblPr>
      <w:tblGrid>
        <w:gridCol w:w="852"/>
        <w:gridCol w:w="1842"/>
        <w:gridCol w:w="2421"/>
        <w:gridCol w:w="4584"/>
        <w:gridCol w:w="3260"/>
        <w:gridCol w:w="1024"/>
      </w:tblGrid>
      <w:tr w:rsidR="006C1494" w:rsidRPr="009929C4" w:rsidTr="00650C6F">
        <w:trPr>
          <w:trHeight w:val="750"/>
          <w:tblHeader/>
          <w:jc w:val="center"/>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1494" w:rsidRPr="009929C4" w:rsidRDefault="006C1494" w:rsidP="007A085E">
            <w:pPr>
              <w:widowControl w:val="0"/>
              <w:spacing w:after="0" w:line="240" w:lineRule="auto"/>
              <w:jc w:val="center"/>
              <w:rPr>
                <w:rFonts w:ascii="Times New Roman" w:eastAsia="Times New Roman" w:hAnsi="Times New Roman" w:cs="Times New Roman"/>
                <w:b/>
                <w:bCs/>
                <w:color w:val="000000"/>
                <w:sz w:val="24"/>
                <w:szCs w:val="24"/>
                <w:highlight w:val="white"/>
              </w:rPr>
            </w:pPr>
            <w:r w:rsidRPr="009929C4">
              <w:rPr>
                <w:rFonts w:ascii="Times New Roman" w:eastAsia="Times New Roman" w:hAnsi="Times New Roman" w:cs="Times New Roman"/>
                <w:b/>
                <w:bCs/>
                <w:color w:val="000000"/>
                <w:sz w:val="24"/>
                <w:szCs w:val="24"/>
                <w:highlight w:val="white"/>
              </w:rPr>
              <w:lastRenderedPageBreak/>
              <w:t>Stt</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1494" w:rsidRPr="009929C4" w:rsidRDefault="006C1494" w:rsidP="007A085E">
            <w:pPr>
              <w:widowControl w:val="0"/>
              <w:spacing w:after="0" w:line="240" w:lineRule="auto"/>
              <w:jc w:val="center"/>
              <w:rPr>
                <w:rFonts w:ascii="Times New Roman" w:eastAsia="Times New Roman" w:hAnsi="Times New Roman" w:cs="Times New Roman"/>
                <w:b/>
                <w:bCs/>
                <w:color w:val="000000"/>
                <w:sz w:val="24"/>
                <w:szCs w:val="24"/>
                <w:highlight w:val="white"/>
              </w:rPr>
            </w:pPr>
            <w:r w:rsidRPr="009929C4">
              <w:rPr>
                <w:rFonts w:ascii="Times New Roman" w:eastAsia="Times New Roman" w:hAnsi="Times New Roman" w:cs="Times New Roman"/>
                <w:b/>
                <w:bCs/>
                <w:color w:val="000000"/>
                <w:sz w:val="24"/>
                <w:szCs w:val="24"/>
                <w:highlight w:val="white"/>
              </w:rPr>
              <w:t>Đơn vị cho ý kiến</w:t>
            </w:r>
          </w:p>
        </w:tc>
        <w:tc>
          <w:tcPr>
            <w:tcW w:w="2421" w:type="dxa"/>
            <w:tcBorders>
              <w:top w:val="single" w:sz="4" w:space="0" w:color="auto"/>
              <w:left w:val="single" w:sz="4" w:space="0" w:color="auto"/>
              <w:bottom w:val="single" w:sz="4" w:space="0" w:color="auto"/>
              <w:right w:val="single" w:sz="4" w:space="0" w:color="auto"/>
            </w:tcBorders>
            <w:vAlign w:val="center"/>
          </w:tcPr>
          <w:p w:rsidR="006C1494" w:rsidRPr="009929C4" w:rsidRDefault="006C1494" w:rsidP="007A085E">
            <w:pPr>
              <w:widowControl w:val="0"/>
              <w:spacing w:after="0" w:line="240" w:lineRule="auto"/>
              <w:jc w:val="center"/>
              <w:rPr>
                <w:rFonts w:ascii="Times New Roman" w:eastAsia="Times New Roman" w:hAnsi="Times New Roman" w:cs="Times New Roman"/>
                <w:b/>
                <w:bCs/>
                <w:color w:val="000000"/>
                <w:sz w:val="24"/>
                <w:szCs w:val="24"/>
                <w:highlight w:val="white"/>
              </w:rPr>
            </w:pPr>
            <w:r w:rsidRPr="009929C4">
              <w:rPr>
                <w:rFonts w:ascii="Times New Roman" w:eastAsia="Times New Roman" w:hAnsi="Times New Roman" w:cs="Times New Roman"/>
                <w:b/>
                <w:bCs/>
                <w:color w:val="000000"/>
                <w:sz w:val="24"/>
                <w:szCs w:val="24"/>
                <w:highlight w:val="white"/>
              </w:rPr>
              <w:t>Công văn số</w:t>
            </w:r>
          </w:p>
        </w:tc>
        <w:tc>
          <w:tcPr>
            <w:tcW w:w="45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1494" w:rsidRPr="009929C4" w:rsidRDefault="006C1494" w:rsidP="007A085E">
            <w:pPr>
              <w:widowControl w:val="0"/>
              <w:spacing w:after="0" w:line="240" w:lineRule="auto"/>
              <w:jc w:val="center"/>
              <w:rPr>
                <w:rFonts w:ascii="Times New Roman" w:eastAsia="Times New Roman" w:hAnsi="Times New Roman" w:cs="Times New Roman"/>
                <w:b/>
                <w:bCs/>
                <w:color w:val="000000"/>
                <w:sz w:val="24"/>
                <w:szCs w:val="24"/>
                <w:highlight w:val="white"/>
              </w:rPr>
            </w:pPr>
            <w:r w:rsidRPr="009929C4">
              <w:rPr>
                <w:rFonts w:ascii="Times New Roman" w:eastAsia="Times New Roman" w:hAnsi="Times New Roman" w:cs="Times New Roman"/>
                <w:b/>
                <w:bCs/>
                <w:color w:val="000000"/>
                <w:sz w:val="24"/>
                <w:szCs w:val="24"/>
                <w:highlight w:val="white"/>
              </w:rPr>
              <w:t>Nội dung ý kiến</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1494" w:rsidRPr="009929C4" w:rsidRDefault="006C1494" w:rsidP="007A085E">
            <w:pPr>
              <w:widowControl w:val="0"/>
              <w:spacing w:after="0" w:line="240" w:lineRule="auto"/>
              <w:ind w:hanging="68"/>
              <w:jc w:val="center"/>
              <w:rPr>
                <w:rFonts w:ascii="Times New Roman" w:eastAsia="Times New Roman" w:hAnsi="Times New Roman" w:cs="Times New Roman"/>
                <w:b/>
                <w:bCs/>
                <w:color w:val="000000"/>
                <w:sz w:val="24"/>
                <w:szCs w:val="24"/>
                <w:highlight w:val="white"/>
              </w:rPr>
            </w:pPr>
            <w:r w:rsidRPr="009929C4">
              <w:rPr>
                <w:rFonts w:ascii="Times New Roman" w:eastAsia="Times New Roman" w:hAnsi="Times New Roman" w:cs="Times New Roman"/>
                <w:b/>
                <w:bCs/>
                <w:color w:val="000000"/>
                <w:sz w:val="24"/>
                <w:szCs w:val="24"/>
                <w:highlight w:val="white"/>
              </w:rPr>
              <w:t>Ý kiến của Sở Kế hoạch và Đầu tư</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1494" w:rsidRPr="009929C4" w:rsidRDefault="006C1494" w:rsidP="007A085E">
            <w:pPr>
              <w:widowControl w:val="0"/>
              <w:spacing w:after="0" w:line="240" w:lineRule="auto"/>
              <w:jc w:val="center"/>
              <w:rPr>
                <w:rFonts w:ascii="Times New Roman" w:eastAsia="Times New Roman" w:hAnsi="Times New Roman" w:cs="Times New Roman"/>
                <w:b/>
                <w:bCs/>
                <w:color w:val="000000"/>
                <w:sz w:val="24"/>
                <w:szCs w:val="24"/>
                <w:highlight w:val="white"/>
              </w:rPr>
            </w:pPr>
            <w:r w:rsidRPr="009929C4">
              <w:rPr>
                <w:rFonts w:ascii="Times New Roman" w:eastAsia="Times New Roman" w:hAnsi="Times New Roman" w:cs="Times New Roman"/>
                <w:b/>
                <w:bCs/>
                <w:color w:val="000000"/>
                <w:sz w:val="24"/>
                <w:szCs w:val="24"/>
                <w:highlight w:val="white"/>
              </w:rPr>
              <w:t>Ghi chú</w:t>
            </w:r>
          </w:p>
        </w:tc>
      </w:tr>
      <w:tr w:rsidR="00F42F14" w:rsidRPr="009929C4" w:rsidTr="00650C6F">
        <w:trPr>
          <w:trHeight w:val="750"/>
          <w:jc w:val="center"/>
        </w:trPr>
        <w:tc>
          <w:tcPr>
            <w:tcW w:w="13983"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F42F14" w:rsidRPr="009C281C" w:rsidRDefault="00F42F14" w:rsidP="001156AC">
            <w:pPr>
              <w:widowControl w:val="0"/>
              <w:spacing w:after="0"/>
              <w:rPr>
                <w:rFonts w:ascii="Times New Roman" w:eastAsia="Times New Roman" w:hAnsi="Times New Roman" w:cs="Times New Roman"/>
                <w:b/>
                <w:bCs/>
                <w:color w:val="000000"/>
                <w:sz w:val="24"/>
                <w:szCs w:val="24"/>
              </w:rPr>
            </w:pPr>
            <w:r w:rsidRPr="009C281C">
              <w:rPr>
                <w:rFonts w:ascii="Times New Roman" w:eastAsia="Times New Roman" w:hAnsi="Times New Roman" w:cs="Times New Roman"/>
                <w:b/>
                <w:bCs/>
                <w:color w:val="000000"/>
                <w:sz w:val="26"/>
                <w:szCs w:val="26"/>
              </w:rPr>
              <w:t>Ý KIẾN LẦN 2</w:t>
            </w:r>
          </w:p>
        </w:tc>
      </w:tr>
      <w:tr w:rsidR="006C1494" w:rsidRPr="009929C4" w:rsidTr="00DD617A">
        <w:trPr>
          <w:trHeight w:val="750"/>
          <w:jc w:val="center"/>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1494" w:rsidRPr="009929C4" w:rsidRDefault="006C1494" w:rsidP="007A085E">
            <w:pPr>
              <w:widowControl w:val="0"/>
              <w:spacing w:after="0" w:line="240" w:lineRule="auto"/>
              <w:jc w:val="center"/>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1494" w:rsidRPr="009929C4" w:rsidRDefault="009C281C" w:rsidP="007A085E">
            <w:pPr>
              <w:widowControl w:val="0"/>
              <w:spacing w:after="0" w:line="240" w:lineRule="auto"/>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t xml:space="preserve">Sở </w:t>
            </w:r>
            <w:r w:rsidR="006C1494" w:rsidRPr="009929C4">
              <w:rPr>
                <w:rFonts w:ascii="Times New Roman" w:eastAsia="Times New Roman" w:hAnsi="Times New Roman" w:cs="Times New Roman"/>
                <w:color w:val="000000"/>
                <w:sz w:val="24"/>
                <w:szCs w:val="24"/>
                <w:highlight w:val="white"/>
              </w:rPr>
              <w:t>Công Thương</w:t>
            </w:r>
          </w:p>
        </w:tc>
        <w:tc>
          <w:tcPr>
            <w:tcW w:w="2421" w:type="dxa"/>
            <w:tcBorders>
              <w:top w:val="single" w:sz="4" w:space="0" w:color="auto"/>
              <w:left w:val="single" w:sz="4" w:space="0" w:color="auto"/>
              <w:bottom w:val="single" w:sz="4" w:space="0" w:color="auto"/>
              <w:right w:val="single" w:sz="4" w:space="0" w:color="auto"/>
            </w:tcBorders>
            <w:vAlign w:val="center"/>
          </w:tcPr>
          <w:p w:rsidR="006C1494" w:rsidRPr="009929C4" w:rsidRDefault="006C1494" w:rsidP="00DD617A">
            <w:pPr>
              <w:widowControl w:val="0"/>
              <w:spacing w:after="0" w:line="240" w:lineRule="auto"/>
              <w:jc w:val="center"/>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766/SCT-VP ngày 17/6/2022</w:t>
            </w:r>
          </w:p>
        </w:tc>
        <w:tc>
          <w:tcPr>
            <w:tcW w:w="45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1494" w:rsidRPr="009929C4" w:rsidRDefault="006C1494" w:rsidP="001847ED">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xml:space="preserve">Thống nhất nội dung Dự thảo </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C1494" w:rsidRPr="009929C4" w:rsidRDefault="006C1494" w:rsidP="007A085E">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1494" w:rsidRPr="009929C4" w:rsidRDefault="006C1494" w:rsidP="007A085E">
            <w:pPr>
              <w:widowControl w:val="0"/>
              <w:spacing w:after="0" w:line="240" w:lineRule="auto"/>
              <w:rPr>
                <w:rFonts w:ascii="Times New Roman" w:eastAsia="Times New Roman" w:hAnsi="Times New Roman" w:cs="Times New Roman"/>
                <w:color w:val="000000"/>
                <w:sz w:val="24"/>
                <w:szCs w:val="24"/>
                <w:highlight w:val="white"/>
              </w:rPr>
            </w:pPr>
          </w:p>
        </w:tc>
      </w:tr>
      <w:tr w:rsidR="006C1494" w:rsidRPr="009929C4" w:rsidTr="00DD617A">
        <w:trPr>
          <w:trHeight w:val="750"/>
          <w:jc w:val="center"/>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1494" w:rsidRPr="009929C4" w:rsidRDefault="006C1494" w:rsidP="007A085E">
            <w:pPr>
              <w:widowControl w:val="0"/>
              <w:spacing w:after="0" w:line="240" w:lineRule="auto"/>
              <w:jc w:val="center"/>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2</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1494" w:rsidRPr="009929C4" w:rsidRDefault="009C281C" w:rsidP="007A085E">
            <w:pPr>
              <w:widowControl w:val="0"/>
              <w:spacing w:after="0" w:line="240" w:lineRule="auto"/>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t xml:space="preserve">Sở </w:t>
            </w:r>
            <w:r w:rsidR="006C1494" w:rsidRPr="009929C4">
              <w:rPr>
                <w:rFonts w:ascii="Times New Roman" w:eastAsia="Times New Roman" w:hAnsi="Times New Roman" w:cs="Times New Roman"/>
                <w:color w:val="000000"/>
                <w:sz w:val="24"/>
                <w:szCs w:val="24"/>
                <w:highlight w:val="white"/>
              </w:rPr>
              <w:t>Khoa học và Công nghệ</w:t>
            </w:r>
          </w:p>
        </w:tc>
        <w:tc>
          <w:tcPr>
            <w:tcW w:w="2421" w:type="dxa"/>
            <w:tcBorders>
              <w:top w:val="single" w:sz="4" w:space="0" w:color="auto"/>
              <w:left w:val="single" w:sz="4" w:space="0" w:color="auto"/>
              <w:bottom w:val="single" w:sz="4" w:space="0" w:color="auto"/>
              <w:right w:val="single" w:sz="4" w:space="0" w:color="auto"/>
            </w:tcBorders>
            <w:vAlign w:val="center"/>
          </w:tcPr>
          <w:p w:rsidR="006C1494" w:rsidRPr="009929C4" w:rsidRDefault="006C1494" w:rsidP="00DD617A">
            <w:pPr>
              <w:widowControl w:val="0"/>
              <w:spacing w:after="0" w:line="240" w:lineRule="auto"/>
              <w:jc w:val="center"/>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566/SKHCN-VP ngày 17/6/2022</w:t>
            </w:r>
          </w:p>
        </w:tc>
        <w:tc>
          <w:tcPr>
            <w:tcW w:w="45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1494" w:rsidRPr="009929C4" w:rsidRDefault="006C1494" w:rsidP="001847ED">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xml:space="preserve">Thống nhất nội dung Dự thảo </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C1494" w:rsidRPr="009929C4" w:rsidRDefault="006C1494" w:rsidP="007A085E">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1494" w:rsidRPr="009929C4" w:rsidRDefault="006C1494" w:rsidP="007A085E">
            <w:pPr>
              <w:widowControl w:val="0"/>
              <w:spacing w:after="0" w:line="240" w:lineRule="auto"/>
              <w:rPr>
                <w:rFonts w:ascii="Times New Roman" w:eastAsia="Times New Roman" w:hAnsi="Times New Roman" w:cs="Times New Roman"/>
                <w:color w:val="000000"/>
                <w:sz w:val="24"/>
                <w:szCs w:val="24"/>
                <w:highlight w:val="white"/>
              </w:rPr>
            </w:pPr>
          </w:p>
        </w:tc>
      </w:tr>
      <w:tr w:rsidR="006C1494" w:rsidRPr="009929C4" w:rsidTr="00DD617A">
        <w:trPr>
          <w:trHeight w:val="750"/>
          <w:jc w:val="center"/>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1494" w:rsidRPr="009929C4" w:rsidRDefault="006C1494" w:rsidP="007A085E">
            <w:pPr>
              <w:widowControl w:val="0"/>
              <w:spacing w:after="0" w:line="240" w:lineRule="auto"/>
              <w:jc w:val="center"/>
              <w:rPr>
                <w:rFonts w:ascii="Times New Roman" w:eastAsia="Times New Roman" w:hAnsi="Times New Roman" w:cs="Times New Roman"/>
                <w:sz w:val="24"/>
                <w:szCs w:val="24"/>
                <w:highlight w:val="white"/>
              </w:rPr>
            </w:pPr>
            <w:r w:rsidRPr="009929C4">
              <w:rPr>
                <w:rFonts w:ascii="Times New Roman" w:eastAsia="Times New Roman" w:hAnsi="Times New Roman" w:cs="Times New Roman"/>
                <w:sz w:val="24"/>
                <w:szCs w:val="24"/>
                <w:highlight w:val="white"/>
              </w:rPr>
              <w:t>3</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1494" w:rsidRPr="009929C4" w:rsidRDefault="009C281C" w:rsidP="007A085E">
            <w:pPr>
              <w:widowControl w:val="0"/>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color w:val="000000"/>
                <w:sz w:val="24"/>
                <w:szCs w:val="24"/>
                <w:highlight w:val="white"/>
              </w:rPr>
              <w:t xml:space="preserve">Sở </w:t>
            </w:r>
            <w:r w:rsidR="006C1494" w:rsidRPr="009929C4">
              <w:rPr>
                <w:rFonts w:ascii="Times New Roman" w:eastAsia="Times New Roman" w:hAnsi="Times New Roman" w:cs="Times New Roman"/>
                <w:sz w:val="24"/>
                <w:szCs w:val="24"/>
                <w:highlight w:val="white"/>
              </w:rPr>
              <w:t>Lao động, thương binh và Xã hội</w:t>
            </w:r>
          </w:p>
        </w:tc>
        <w:tc>
          <w:tcPr>
            <w:tcW w:w="2421" w:type="dxa"/>
            <w:tcBorders>
              <w:top w:val="single" w:sz="4" w:space="0" w:color="auto"/>
              <w:left w:val="single" w:sz="4" w:space="0" w:color="auto"/>
              <w:bottom w:val="single" w:sz="4" w:space="0" w:color="auto"/>
              <w:right w:val="single" w:sz="4" w:space="0" w:color="auto"/>
            </w:tcBorders>
            <w:vAlign w:val="center"/>
          </w:tcPr>
          <w:p w:rsidR="006C1494" w:rsidRPr="009929C4" w:rsidRDefault="006C1494" w:rsidP="00DD617A">
            <w:pPr>
              <w:widowControl w:val="0"/>
              <w:spacing w:after="0" w:line="240" w:lineRule="auto"/>
              <w:jc w:val="center"/>
              <w:rPr>
                <w:rFonts w:ascii="Times New Roman" w:eastAsia="Times New Roman" w:hAnsi="Times New Roman" w:cs="Times New Roman"/>
                <w:sz w:val="24"/>
                <w:szCs w:val="24"/>
                <w:highlight w:val="white"/>
              </w:rPr>
            </w:pPr>
            <w:r w:rsidRPr="009929C4">
              <w:rPr>
                <w:rFonts w:ascii="Times New Roman" w:eastAsia="Times New Roman" w:hAnsi="Times New Roman" w:cs="Times New Roman"/>
                <w:sz w:val="24"/>
                <w:szCs w:val="24"/>
                <w:highlight w:val="white"/>
              </w:rPr>
              <w:t>1395/SLĐTBXH-PTXH&amp;PCTN ngày 17/6/2022</w:t>
            </w:r>
          </w:p>
        </w:tc>
        <w:tc>
          <w:tcPr>
            <w:tcW w:w="45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1494" w:rsidRPr="009929C4" w:rsidRDefault="006C1494" w:rsidP="001847ED">
            <w:pPr>
              <w:widowControl w:val="0"/>
              <w:spacing w:after="0" w:line="240" w:lineRule="auto"/>
              <w:rPr>
                <w:rFonts w:ascii="Times New Roman" w:eastAsia="Times New Roman" w:hAnsi="Times New Roman" w:cs="Times New Roman"/>
                <w:sz w:val="24"/>
                <w:szCs w:val="24"/>
                <w:highlight w:val="white"/>
              </w:rPr>
            </w:pPr>
            <w:r w:rsidRPr="009929C4">
              <w:rPr>
                <w:rFonts w:ascii="Times New Roman" w:eastAsia="Times New Roman" w:hAnsi="Times New Roman" w:cs="Times New Roman"/>
                <w:sz w:val="24"/>
                <w:szCs w:val="24"/>
                <w:highlight w:val="white"/>
              </w:rPr>
              <w:t xml:space="preserve"> Thống nhất nội dung Dự thảo </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C1494" w:rsidRPr="009929C4" w:rsidRDefault="006C1494" w:rsidP="007A085E">
            <w:pPr>
              <w:widowControl w:val="0"/>
              <w:spacing w:after="0" w:line="240" w:lineRule="auto"/>
              <w:rPr>
                <w:rFonts w:ascii="Times New Roman" w:eastAsia="Times New Roman" w:hAnsi="Times New Roman" w:cs="Times New Roman"/>
                <w:sz w:val="24"/>
                <w:szCs w:val="24"/>
                <w:highlight w:val="white"/>
              </w:rPr>
            </w:pPr>
            <w:r w:rsidRPr="009929C4">
              <w:rPr>
                <w:rFonts w:ascii="Times New Roman" w:eastAsia="Times New Roman" w:hAnsi="Times New Roman" w:cs="Times New Roman"/>
                <w:sz w:val="24"/>
                <w:szCs w:val="24"/>
                <w:highlight w:val="white"/>
              </w:rPr>
              <w:t> </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1494" w:rsidRPr="009929C4" w:rsidRDefault="006C1494" w:rsidP="007A085E">
            <w:pPr>
              <w:widowControl w:val="0"/>
              <w:spacing w:after="0" w:line="240" w:lineRule="auto"/>
              <w:rPr>
                <w:rFonts w:ascii="Times New Roman" w:eastAsia="Times New Roman" w:hAnsi="Times New Roman" w:cs="Times New Roman"/>
                <w:sz w:val="24"/>
                <w:szCs w:val="24"/>
                <w:highlight w:val="white"/>
              </w:rPr>
            </w:pPr>
          </w:p>
        </w:tc>
      </w:tr>
      <w:tr w:rsidR="006C1494" w:rsidRPr="009929C4" w:rsidTr="00DD617A">
        <w:trPr>
          <w:trHeight w:val="578"/>
          <w:jc w:val="center"/>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1494" w:rsidRPr="009929C4" w:rsidRDefault="006C1494" w:rsidP="007A085E">
            <w:pPr>
              <w:widowControl w:val="0"/>
              <w:spacing w:after="0" w:line="240" w:lineRule="auto"/>
              <w:jc w:val="center"/>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4</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1494" w:rsidRPr="009929C4" w:rsidRDefault="006C1494" w:rsidP="007A085E">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Sở Giáo dục và Đào tạo</w:t>
            </w:r>
          </w:p>
        </w:tc>
        <w:tc>
          <w:tcPr>
            <w:tcW w:w="2421" w:type="dxa"/>
            <w:tcBorders>
              <w:top w:val="single" w:sz="4" w:space="0" w:color="auto"/>
              <w:left w:val="single" w:sz="4" w:space="0" w:color="auto"/>
              <w:bottom w:val="single" w:sz="4" w:space="0" w:color="auto"/>
              <w:right w:val="single" w:sz="4" w:space="0" w:color="auto"/>
            </w:tcBorders>
            <w:vAlign w:val="center"/>
          </w:tcPr>
          <w:p w:rsidR="006C1494" w:rsidRPr="009929C4" w:rsidRDefault="006C1494" w:rsidP="00DD617A">
            <w:pPr>
              <w:widowControl w:val="0"/>
              <w:spacing w:after="0" w:line="240" w:lineRule="auto"/>
              <w:jc w:val="center"/>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213/SGDDT-TCCBTC ngày 20/6/2022</w:t>
            </w:r>
          </w:p>
        </w:tc>
        <w:tc>
          <w:tcPr>
            <w:tcW w:w="45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1494" w:rsidRPr="009929C4" w:rsidRDefault="006C1494" w:rsidP="001847ED">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xml:space="preserve">Thống nhất nội dung Dự thảo </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C1494" w:rsidRPr="009929C4" w:rsidRDefault="006C1494" w:rsidP="007A085E">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1494" w:rsidRPr="009929C4" w:rsidRDefault="006C1494" w:rsidP="007A085E">
            <w:pPr>
              <w:widowControl w:val="0"/>
              <w:spacing w:after="0" w:line="240" w:lineRule="auto"/>
              <w:rPr>
                <w:rFonts w:ascii="Times New Roman" w:eastAsia="Times New Roman" w:hAnsi="Times New Roman" w:cs="Times New Roman"/>
                <w:color w:val="000000"/>
                <w:sz w:val="24"/>
                <w:szCs w:val="24"/>
                <w:highlight w:val="white"/>
              </w:rPr>
            </w:pPr>
          </w:p>
        </w:tc>
      </w:tr>
      <w:tr w:rsidR="006C1494" w:rsidRPr="009929C4" w:rsidTr="004D2190">
        <w:trPr>
          <w:trHeight w:val="578"/>
          <w:jc w:val="center"/>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1494" w:rsidRPr="009929C4" w:rsidRDefault="006C1494" w:rsidP="007A085E">
            <w:pPr>
              <w:widowControl w:val="0"/>
              <w:spacing w:after="0" w:line="240" w:lineRule="auto"/>
              <w:jc w:val="center"/>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5</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1494" w:rsidRPr="009929C4" w:rsidRDefault="006C1494" w:rsidP="007A085E">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Sở Xây dựng</w:t>
            </w:r>
          </w:p>
        </w:tc>
        <w:tc>
          <w:tcPr>
            <w:tcW w:w="2421" w:type="dxa"/>
            <w:tcBorders>
              <w:top w:val="single" w:sz="4" w:space="0" w:color="auto"/>
              <w:left w:val="single" w:sz="4" w:space="0" w:color="auto"/>
              <w:bottom w:val="single" w:sz="4" w:space="0" w:color="auto"/>
              <w:right w:val="single" w:sz="4" w:space="0" w:color="auto"/>
            </w:tcBorders>
            <w:vAlign w:val="center"/>
          </w:tcPr>
          <w:p w:rsidR="006C1494" w:rsidRPr="009929C4" w:rsidRDefault="008940EF" w:rsidP="004D2190">
            <w:pPr>
              <w:widowControl w:val="0"/>
              <w:spacing w:after="0" w:line="240" w:lineRule="auto"/>
              <w:jc w:val="center"/>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t>1148/SXD-CCGĐ ngày 23/6/2022</w:t>
            </w:r>
          </w:p>
        </w:tc>
        <w:tc>
          <w:tcPr>
            <w:tcW w:w="45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1494" w:rsidRPr="009929C4" w:rsidRDefault="006C1494" w:rsidP="007A085E">
            <w:pPr>
              <w:widowControl w:val="0"/>
              <w:spacing w:after="0" w:line="240" w:lineRule="auto"/>
              <w:jc w:val="both"/>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Xác định chủ đầu tư dự án: Việc xác định chủ đầu tư thực hiện theo quy định tại khoản 4, Điều Luật Xây dựng sửa đổi số 62/2020/QH14; đối với dự án thuộc chương trình mục tiêu quốc gia đảm bảo tiêu chí theo Điều 14, Nghị định 27/2022/NĐ-CP, ngày 19/4/2022 thì việc xác định chủ đầu tư theo quy định tại nghị Nghị định 27/2022/NĐ-CP.</w:t>
            </w:r>
          </w:p>
          <w:p w:rsidR="006C1494" w:rsidRPr="009929C4" w:rsidRDefault="006C1494" w:rsidP="007A085E">
            <w:pPr>
              <w:widowControl w:val="0"/>
              <w:spacing w:after="0" w:line="240" w:lineRule="auto"/>
              <w:jc w:val="both"/>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xml:space="preserve">+ Chủ trương đầu tư: Đối với dự án thuộc chương trình mục tiêu quốc gia đảm bảo tiêu chí theo Điều 14, Nghị định 27/2022/NĐ-CP, ngày 19/4/2022 thì việc xác quyết định chủ trương đầu tư theo quy định tại nghị Nghị định 27/2022/NĐ-CP; đối với các dự án sử dụng nguồn vốn đầu tư công, </w:t>
            </w:r>
            <w:r w:rsidRPr="009929C4">
              <w:rPr>
                <w:rFonts w:ascii="Times New Roman" w:eastAsia="Times New Roman" w:hAnsi="Times New Roman" w:cs="Times New Roman"/>
                <w:color w:val="000000"/>
                <w:sz w:val="24"/>
                <w:szCs w:val="24"/>
                <w:highlight w:val="white"/>
                <w:u w:color="FF0000"/>
              </w:rPr>
              <w:t>vồn nhà</w:t>
            </w:r>
            <w:r w:rsidRPr="009929C4">
              <w:rPr>
                <w:rFonts w:ascii="Times New Roman" w:eastAsia="Times New Roman" w:hAnsi="Times New Roman" w:cs="Times New Roman"/>
                <w:color w:val="000000"/>
                <w:sz w:val="24"/>
                <w:szCs w:val="24"/>
                <w:highlight w:val="white"/>
              </w:rPr>
              <w:t xml:space="preserve"> nước ngoài ngân sách hoặc các nguồn vốn hỗn hợp, … thì việc quyết định chủ trương đầu tư thực hiện theo quy định của Luật Đầu tư công, pháp luật khác có liên quan và các văn bản hợp tác, thỏa thuận.</w:t>
            </w:r>
          </w:p>
          <w:p w:rsidR="006C1494" w:rsidRPr="009929C4" w:rsidRDefault="006C1494" w:rsidP="007A085E">
            <w:pPr>
              <w:widowControl w:val="0"/>
              <w:spacing w:after="0" w:line="240" w:lineRule="auto"/>
              <w:jc w:val="both"/>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xml:space="preserve">+ Việc thẩm định, phê duyệt báo cáo nghiên </w:t>
            </w:r>
            <w:r w:rsidRPr="009929C4">
              <w:rPr>
                <w:rFonts w:ascii="Times New Roman" w:eastAsia="Times New Roman" w:hAnsi="Times New Roman" w:cs="Times New Roman"/>
                <w:color w:val="000000"/>
                <w:sz w:val="24"/>
                <w:szCs w:val="24"/>
                <w:highlight w:val="white"/>
              </w:rPr>
              <w:lastRenderedPageBreak/>
              <w:t>cứu khả thi, báo cáo kinh tế kỹ thuật đầu tư xây dựng (gọi chung là dự án), hồ sơ xây dựng công trình: Thực hiện theo quy định của Luật Xây dựng và quy định hiện hành về phân công, phân cấp thẩm định, phê duyệt dự án trên địa bàn tỉnh; đối với dự án thực hiện theo cơ chế đặc thù thì thực hiện việc thẩm định theo quy định tại nghị Nghị định 27/2022/NĐ-CP.</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C1494" w:rsidRPr="009929C4" w:rsidRDefault="006C1494" w:rsidP="007A085E">
            <w:pPr>
              <w:widowControl w:val="0"/>
              <w:spacing w:after="0" w:line="240" w:lineRule="auto"/>
              <w:jc w:val="both"/>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lastRenderedPageBreak/>
              <w:t xml:space="preserve">+ Việc quy định chủ đầu tư các dự án thuộc </w:t>
            </w:r>
            <w:r w:rsidR="00365ED6" w:rsidRPr="009929C4">
              <w:rPr>
                <w:rFonts w:ascii="Times New Roman" w:eastAsia="Times New Roman" w:hAnsi="Times New Roman" w:cs="Times New Roman"/>
                <w:color w:val="000000"/>
                <w:sz w:val="24"/>
                <w:szCs w:val="24"/>
                <w:highlight w:val="white"/>
                <w:u w:color="FF0000"/>
              </w:rPr>
              <w:t>các</w:t>
            </w:r>
            <w:r w:rsidRPr="009929C4">
              <w:rPr>
                <w:rFonts w:ascii="Times New Roman" w:eastAsia="Times New Roman" w:hAnsi="Times New Roman" w:cs="Times New Roman"/>
                <w:color w:val="000000"/>
                <w:sz w:val="24"/>
                <w:szCs w:val="24"/>
                <w:highlight w:val="white"/>
              </w:rPr>
              <w:t xml:space="preserve"> chương trình MTQG  Sở Kế hoạch và Đầu tư đã căn cứ theo Luật Xây dựng; Nghị định   27/2022/NĐ-CP ngày 19/4/2022; Quyết định của thủ tướng Chính phủ về phê duyệt các Chương trình mục tiêu quốc gia.</w:t>
            </w:r>
          </w:p>
          <w:p w:rsidR="006C1494" w:rsidRPr="009929C4" w:rsidRDefault="006C1494" w:rsidP="007A085E">
            <w:pPr>
              <w:widowControl w:val="0"/>
              <w:spacing w:after="0" w:line="240" w:lineRule="auto"/>
              <w:jc w:val="both"/>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Chủ trương đầu tư: Các dự án thuộc Chương trình mục tiêu quốc gia không phải phê duyệt chủ trương đầu tư theo quy định Luật đầu tư công.</w:t>
            </w:r>
          </w:p>
          <w:p w:rsidR="006C1494" w:rsidRPr="009929C4" w:rsidRDefault="006C1494" w:rsidP="007A085E">
            <w:pPr>
              <w:widowControl w:val="0"/>
              <w:spacing w:after="0" w:line="240" w:lineRule="auto"/>
              <w:rPr>
                <w:rFonts w:ascii="Times New Roman" w:eastAsia="Times New Roman" w:hAnsi="Times New Roman" w:cs="Times New Roman"/>
                <w:color w:val="000000"/>
                <w:sz w:val="24"/>
                <w:szCs w:val="24"/>
                <w:highlight w:val="white"/>
              </w:rPr>
            </w:pPr>
          </w:p>
          <w:p w:rsidR="006C1494" w:rsidRPr="009929C4" w:rsidRDefault="006C1494" w:rsidP="007A085E">
            <w:pPr>
              <w:widowControl w:val="0"/>
              <w:spacing w:after="0" w:line="240" w:lineRule="auto"/>
              <w:rPr>
                <w:rFonts w:ascii="Times New Roman" w:eastAsia="Times New Roman" w:hAnsi="Times New Roman" w:cs="Times New Roman"/>
                <w:color w:val="000000"/>
                <w:sz w:val="24"/>
                <w:szCs w:val="24"/>
                <w:highlight w:val="white"/>
              </w:rPr>
            </w:pPr>
          </w:p>
          <w:p w:rsidR="006C1494" w:rsidRPr="009929C4" w:rsidRDefault="006C1494" w:rsidP="007A085E">
            <w:pPr>
              <w:widowControl w:val="0"/>
              <w:spacing w:after="0" w:line="240" w:lineRule="auto"/>
              <w:rPr>
                <w:rFonts w:ascii="Times New Roman" w:eastAsia="Times New Roman" w:hAnsi="Times New Roman" w:cs="Times New Roman"/>
                <w:color w:val="000000"/>
                <w:sz w:val="24"/>
                <w:szCs w:val="24"/>
                <w:highlight w:val="white"/>
              </w:rPr>
            </w:pPr>
          </w:p>
          <w:p w:rsidR="006C1494" w:rsidRPr="009929C4" w:rsidRDefault="006C1494" w:rsidP="007A085E">
            <w:pPr>
              <w:widowControl w:val="0"/>
              <w:spacing w:after="0" w:line="240" w:lineRule="auto"/>
              <w:rPr>
                <w:rFonts w:ascii="Times New Roman" w:eastAsia="Times New Roman" w:hAnsi="Times New Roman" w:cs="Times New Roman"/>
                <w:color w:val="000000"/>
                <w:sz w:val="24"/>
                <w:szCs w:val="24"/>
                <w:highlight w:val="white"/>
              </w:rPr>
            </w:pPr>
          </w:p>
          <w:p w:rsidR="006C1494" w:rsidRPr="009929C4" w:rsidRDefault="006C1494" w:rsidP="007A085E">
            <w:pPr>
              <w:widowControl w:val="0"/>
              <w:spacing w:after="0" w:line="240" w:lineRule="auto"/>
              <w:rPr>
                <w:rFonts w:ascii="Times New Roman" w:eastAsia="Times New Roman" w:hAnsi="Times New Roman" w:cs="Times New Roman"/>
                <w:color w:val="000000"/>
                <w:sz w:val="24"/>
                <w:szCs w:val="24"/>
                <w:highlight w:val="white"/>
              </w:rPr>
            </w:pPr>
          </w:p>
          <w:p w:rsidR="006C1494" w:rsidRPr="009929C4" w:rsidRDefault="006C1494" w:rsidP="007A085E">
            <w:pPr>
              <w:widowControl w:val="0"/>
              <w:spacing w:after="0" w:line="240" w:lineRule="auto"/>
              <w:rPr>
                <w:rFonts w:ascii="Times New Roman" w:eastAsia="Times New Roman" w:hAnsi="Times New Roman" w:cs="Times New Roman"/>
                <w:color w:val="000000"/>
                <w:sz w:val="24"/>
                <w:szCs w:val="24"/>
                <w:highlight w:val="white"/>
              </w:rPr>
            </w:pPr>
          </w:p>
          <w:p w:rsidR="006C1494" w:rsidRPr="009929C4" w:rsidRDefault="006C1494" w:rsidP="004C52E3">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xml:space="preserve">+ </w:t>
            </w:r>
            <w:r w:rsidR="001847ED">
              <w:rPr>
                <w:rFonts w:ascii="Times New Roman" w:eastAsia="Times New Roman" w:hAnsi="Times New Roman" w:cs="Times New Roman"/>
                <w:color w:val="000000"/>
                <w:sz w:val="24"/>
                <w:szCs w:val="24"/>
                <w:highlight w:val="white"/>
              </w:rPr>
              <w:t>Sở Kế hoạch và Đầu tư</w:t>
            </w:r>
            <w:r w:rsidRPr="009929C4">
              <w:rPr>
                <w:rFonts w:ascii="Times New Roman" w:eastAsia="Times New Roman" w:hAnsi="Times New Roman" w:cs="Times New Roman"/>
                <w:color w:val="000000"/>
                <w:sz w:val="24"/>
                <w:szCs w:val="24"/>
                <w:highlight w:val="white"/>
              </w:rPr>
              <w:t xml:space="preserve"> tiếp </w:t>
            </w:r>
            <w:r w:rsidRPr="009929C4">
              <w:rPr>
                <w:rFonts w:ascii="Times New Roman" w:eastAsia="Times New Roman" w:hAnsi="Times New Roman" w:cs="Times New Roman"/>
                <w:color w:val="000000"/>
                <w:sz w:val="24"/>
                <w:szCs w:val="24"/>
                <w:highlight w:val="white"/>
              </w:rPr>
              <w:lastRenderedPageBreak/>
              <w:t xml:space="preserve">thu </w:t>
            </w:r>
            <w:r w:rsidR="004C52E3">
              <w:rPr>
                <w:rFonts w:ascii="Times New Roman" w:eastAsia="Times New Roman" w:hAnsi="Times New Roman" w:cs="Times New Roman"/>
                <w:color w:val="000000"/>
                <w:sz w:val="24"/>
                <w:szCs w:val="24"/>
                <w:highlight w:val="white"/>
              </w:rPr>
              <w:t>điều chỉnh</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1494" w:rsidRPr="009929C4" w:rsidRDefault="006C1494" w:rsidP="007A085E">
            <w:pPr>
              <w:widowControl w:val="0"/>
              <w:spacing w:after="0" w:line="240" w:lineRule="auto"/>
              <w:rPr>
                <w:rFonts w:ascii="Times New Roman" w:eastAsia="Times New Roman" w:hAnsi="Times New Roman" w:cs="Times New Roman"/>
                <w:color w:val="000000"/>
                <w:sz w:val="24"/>
                <w:szCs w:val="24"/>
                <w:highlight w:val="white"/>
              </w:rPr>
            </w:pPr>
          </w:p>
        </w:tc>
      </w:tr>
      <w:tr w:rsidR="006C1494" w:rsidRPr="009929C4" w:rsidTr="003C28B5">
        <w:trPr>
          <w:trHeight w:val="750"/>
          <w:jc w:val="center"/>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1494" w:rsidRPr="009929C4" w:rsidRDefault="006C1494" w:rsidP="007A085E">
            <w:pPr>
              <w:widowControl w:val="0"/>
              <w:spacing w:after="0" w:line="240" w:lineRule="auto"/>
              <w:jc w:val="center"/>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lastRenderedPageBreak/>
              <w:t>6</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1494" w:rsidRPr="009929C4" w:rsidRDefault="00B438A5" w:rsidP="007A085E">
            <w:pPr>
              <w:widowControl w:val="0"/>
              <w:spacing w:after="0" w:line="240" w:lineRule="auto"/>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t xml:space="preserve">UBND huyện </w:t>
            </w:r>
            <w:r w:rsidR="006C1494" w:rsidRPr="009929C4">
              <w:rPr>
                <w:rFonts w:ascii="Times New Roman" w:eastAsia="Times New Roman" w:hAnsi="Times New Roman" w:cs="Times New Roman"/>
                <w:color w:val="000000"/>
                <w:sz w:val="24"/>
                <w:szCs w:val="24"/>
                <w:highlight w:val="white"/>
              </w:rPr>
              <w:t>Tuy Đức</w:t>
            </w:r>
          </w:p>
        </w:tc>
        <w:tc>
          <w:tcPr>
            <w:tcW w:w="2421" w:type="dxa"/>
            <w:tcBorders>
              <w:top w:val="single" w:sz="4" w:space="0" w:color="auto"/>
              <w:left w:val="single" w:sz="4" w:space="0" w:color="auto"/>
              <w:bottom w:val="single" w:sz="4" w:space="0" w:color="auto"/>
              <w:right w:val="single" w:sz="4" w:space="0" w:color="auto"/>
            </w:tcBorders>
            <w:vAlign w:val="center"/>
          </w:tcPr>
          <w:p w:rsidR="006C1494" w:rsidRPr="009929C4" w:rsidRDefault="006C1494" w:rsidP="003C28B5">
            <w:pPr>
              <w:widowControl w:val="0"/>
              <w:spacing w:after="0" w:line="240" w:lineRule="auto"/>
              <w:jc w:val="center"/>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1100/UBND-TCKH ngày 20/6/2022</w:t>
            </w:r>
          </w:p>
        </w:tc>
        <w:tc>
          <w:tcPr>
            <w:tcW w:w="45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1494" w:rsidRPr="009929C4" w:rsidRDefault="006C1494" w:rsidP="00C412F2">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xml:space="preserve">Thống nhất nội dung Dự thảo </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C1494" w:rsidRPr="009929C4" w:rsidRDefault="006C1494" w:rsidP="007A085E">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1494" w:rsidRPr="009929C4" w:rsidRDefault="006C1494" w:rsidP="007A085E">
            <w:pPr>
              <w:widowControl w:val="0"/>
              <w:spacing w:after="0" w:line="240" w:lineRule="auto"/>
              <w:rPr>
                <w:rFonts w:ascii="Times New Roman" w:eastAsia="Times New Roman" w:hAnsi="Times New Roman" w:cs="Times New Roman"/>
                <w:color w:val="000000"/>
                <w:sz w:val="24"/>
                <w:szCs w:val="24"/>
                <w:highlight w:val="white"/>
              </w:rPr>
            </w:pPr>
          </w:p>
        </w:tc>
      </w:tr>
      <w:tr w:rsidR="006C1494" w:rsidRPr="009929C4" w:rsidTr="003C28B5">
        <w:trPr>
          <w:trHeight w:val="750"/>
          <w:jc w:val="center"/>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1494" w:rsidRPr="009929C4" w:rsidRDefault="006C1494" w:rsidP="007A085E">
            <w:pPr>
              <w:widowControl w:val="0"/>
              <w:spacing w:after="0" w:line="240" w:lineRule="auto"/>
              <w:jc w:val="center"/>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7</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1494" w:rsidRPr="009929C4" w:rsidRDefault="00B438A5" w:rsidP="007A085E">
            <w:pPr>
              <w:widowControl w:val="0"/>
              <w:spacing w:after="0" w:line="240" w:lineRule="auto"/>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t xml:space="preserve">UBND huyện </w:t>
            </w:r>
            <w:r w:rsidR="006C1494" w:rsidRPr="009929C4">
              <w:rPr>
                <w:rFonts w:ascii="Times New Roman" w:eastAsia="Times New Roman" w:hAnsi="Times New Roman" w:cs="Times New Roman"/>
                <w:color w:val="000000"/>
                <w:sz w:val="24"/>
                <w:szCs w:val="24"/>
                <w:highlight w:val="white"/>
              </w:rPr>
              <w:t>Đắk Rlấp</w:t>
            </w:r>
          </w:p>
        </w:tc>
        <w:tc>
          <w:tcPr>
            <w:tcW w:w="2421" w:type="dxa"/>
            <w:tcBorders>
              <w:top w:val="single" w:sz="4" w:space="0" w:color="auto"/>
              <w:left w:val="single" w:sz="4" w:space="0" w:color="auto"/>
              <w:bottom w:val="single" w:sz="4" w:space="0" w:color="auto"/>
              <w:right w:val="single" w:sz="4" w:space="0" w:color="auto"/>
            </w:tcBorders>
            <w:vAlign w:val="center"/>
          </w:tcPr>
          <w:p w:rsidR="006C1494" w:rsidRPr="009929C4" w:rsidRDefault="006C1494" w:rsidP="003C28B5">
            <w:pPr>
              <w:widowControl w:val="0"/>
              <w:spacing w:after="0" w:line="240" w:lineRule="auto"/>
              <w:jc w:val="center"/>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732/UBND-TC ngày 20/6/2022</w:t>
            </w:r>
          </w:p>
        </w:tc>
        <w:tc>
          <w:tcPr>
            <w:tcW w:w="45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1494" w:rsidRPr="009929C4" w:rsidRDefault="006C1494" w:rsidP="00C412F2">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xml:space="preserve">Thống nhất nội dung Dự thảo </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C1494" w:rsidRPr="009929C4" w:rsidRDefault="006C1494" w:rsidP="007A085E">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1494" w:rsidRPr="009929C4" w:rsidRDefault="006C1494" w:rsidP="007A085E">
            <w:pPr>
              <w:widowControl w:val="0"/>
              <w:spacing w:after="0" w:line="240" w:lineRule="auto"/>
              <w:rPr>
                <w:rFonts w:ascii="Times New Roman" w:eastAsia="Times New Roman" w:hAnsi="Times New Roman" w:cs="Times New Roman"/>
                <w:color w:val="000000"/>
                <w:sz w:val="24"/>
                <w:szCs w:val="24"/>
                <w:highlight w:val="white"/>
              </w:rPr>
            </w:pPr>
          </w:p>
        </w:tc>
      </w:tr>
      <w:tr w:rsidR="006C1494" w:rsidRPr="009929C4" w:rsidTr="003C28B5">
        <w:trPr>
          <w:trHeight w:val="750"/>
          <w:jc w:val="center"/>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C1494" w:rsidRPr="009929C4" w:rsidRDefault="006C1494" w:rsidP="007A085E">
            <w:pPr>
              <w:widowControl w:val="0"/>
              <w:spacing w:after="0" w:line="240" w:lineRule="auto"/>
              <w:jc w:val="center"/>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8</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1494" w:rsidRPr="009929C4" w:rsidRDefault="00B438A5" w:rsidP="007A085E">
            <w:pPr>
              <w:widowControl w:val="0"/>
              <w:spacing w:after="0" w:line="240" w:lineRule="auto"/>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t xml:space="preserve">UBND huyện </w:t>
            </w:r>
            <w:r w:rsidR="006C1494" w:rsidRPr="009929C4">
              <w:rPr>
                <w:rFonts w:ascii="Times New Roman" w:eastAsia="Times New Roman" w:hAnsi="Times New Roman" w:cs="Times New Roman"/>
                <w:color w:val="000000"/>
                <w:sz w:val="24"/>
                <w:szCs w:val="24"/>
                <w:highlight w:val="white"/>
              </w:rPr>
              <w:t>Đăk Mil</w:t>
            </w:r>
          </w:p>
        </w:tc>
        <w:tc>
          <w:tcPr>
            <w:tcW w:w="2421" w:type="dxa"/>
            <w:tcBorders>
              <w:top w:val="single" w:sz="4" w:space="0" w:color="auto"/>
              <w:left w:val="single" w:sz="4" w:space="0" w:color="auto"/>
              <w:bottom w:val="single" w:sz="4" w:space="0" w:color="auto"/>
              <w:right w:val="single" w:sz="4" w:space="0" w:color="auto"/>
            </w:tcBorders>
            <w:vAlign w:val="center"/>
          </w:tcPr>
          <w:p w:rsidR="006C1494" w:rsidRPr="009929C4" w:rsidRDefault="006C1494" w:rsidP="003C28B5">
            <w:pPr>
              <w:widowControl w:val="0"/>
              <w:spacing w:after="0" w:line="240" w:lineRule="auto"/>
              <w:jc w:val="center"/>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966/UBND-TCKH ngày 20/6/2022</w:t>
            </w:r>
          </w:p>
        </w:tc>
        <w:tc>
          <w:tcPr>
            <w:tcW w:w="45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1494" w:rsidRPr="009929C4" w:rsidRDefault="006C1494" w:rsidP="00C412F2">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xml:space="preserve">Thống nhất nội dung Dự thảo </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C1494" w:rsidRPr="009929C4" w:rsidRDefault="006C1494" w:rsidP="007A085E">
            <w:pPr>
              <w:widowControl w:val="0"/>
              <w:spacing w:after="0" w:line="240" w:lineRule="auto"/>
              <w:rPr>
                <w:rFonts w:ascii="Times New Roman" w:eastAsia="Times New Roman" w:hAnsi="Times New Roman" w:cs="Times New Roman"/>
                <w:color w:val="000000"/>
                <w:sz w:val="24"/>
                <w:szCs w:val="24"/>
                <w:highlight w:val="white"/>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1494" w:rsidRPr="009929C4" w:rsidRDefault="006C1494" w:rsidP="007A085E">
            <w:pPr>
              <w:widowControl w:val="0"/>
              <w:spacing w:after="0" w:line="240" w:lineRule="auto"/>
              <w:rPr>
                <w:rFonts w:ascii="Times New Roman" w:eastAsia="Times New Roman" w:hAnsi="Times New Roman" w:cs="Times New Roman"/>
                <w:color w:val="000000"/>
                <w:sz w:val="24"/>
                <w:szCs w:val="24"/>
                <w:highlight w:val="white"/>
              </w:rPr>
            </w:pPr>
          </w:p>
        </w:tc>
      </w:tr>
      <w:tr w:rsidR="006C1494" w:rsidRPr="009929C4" w:rsidTr="004641C7">
        <w:trPr>
          <w:trHeight w:val="750"/>
          <w:jc w:val="center"/>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C1494" w:rsidRPr="009929C4" w:rsidRDefault="006C1494" w:rsidP="007A085E">
            <w:pPr>
              <w:widowControl w:val="0"/>
              <w:spacing w:after="0" w:line="240" w:lineRule="auto"/>
              <w:jc w:val="center"/>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9</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6C1494" w:rsidRPr="009929C4" w:rsidRDefault="006C1494" w:rsidP="007A085E">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Tỉnh đoàn</w:t>
            </w:r>
          </w:p>
        </w:tc>
        <w:tc>
          <w:tcPr>
            <w:tcW w:w="2421" w:type="dxa"/>
            <w:tcBorders>
              <w:top w:val="single" w:sz="4" w:space="0" w:color="auto"/>
              <w:left w:val="single" w:sz="4" w:space="0" w:color="auto"/>
              <w:bottom w:val="single" w:sz="4" w:space="0" w:color="auto"/>
              <w:right w:val="single" w:sz="4" w:space="0" w:color="auto"/>
            </w:tcBorders>
            <w:vAlign w:val="center"/>
          </w:tcPr>
          <w:p w:rsidR="006C1494" w:rsidRPr="009929C4" w:rsidRDefault="006C1494" w:rsidP="004641C7">
            <w:pPr>
              <w:widowControl w:val="0"/>
              <w:spacing w:after="0" w:line="240" w:lineRule="auto"/>
              <w:jc w:val="center"/>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2200/CV/TĐTN-PT ngày 17/6/2022</w:t>
            </w:r>
          </w:p>
        </w:tc>
        <w:tc>
          <w:tcPr>
            <w:tcW w:w="4584" w:type="dxa"/>
            <w:tcBorders>
              <w:top w:val="single" w:sz="4" w:space="0" w:color="auto"/>
              <w:left w:val="single" w:sz="4" w:space="0" w:color="auto"/>
              <w:bottom w:val="single" w:sz="4" w:space="0" w:color="auto"/>
              <w:right w:val="single" w:sz="4" w:space="0" w:color="auto"/>
            </w:tcBorders>
            <w:shd w:val="clear" w:color="auto" w:fill="auto"/>
            <w:vAlign w:val="center"/>
          </w:tcPr>
          <w:p w:rsidR="006C1494" w:rsidRPr="009929C4" w:rsidRDefault="006C1494" w:rsidP="00C412F2">
            <w:pPr>
              <w:widowControl w:val="0"/>
              <w:spacing w:after="0" w:line="240" w:lineRule="auto"/>
              <w:rPr>
                <w:rFonts w:ascii="Times New Roman" w:eastAsia="Times New Roman" w:hAnsi="Times New Roman" w:cs="Times New Roman"/>
                <w:color w:val="000000"/>
                <w:sz w:val="24"/>
                <w:szCs w:val="24"/>
                <w:highlight w:val="white"/>
              </w:rPr>
            </w:pPr>
            <w:r w:rsidRPr="009929C4">
              <w:rPr>
                <w:rFonts w:ascii="Times New Roman" w:eastAsia="Times New Roman" w:hAnsi="Times New Roman" w:cs="Times New Roman"/>
                <w:color w:val="000000"/>
                <w:sz w:val="24"/>
                <w:szCs w:val="24"/>
                <w:highlight w:val="white"/>
              </w:rPr>
              <w:t xml:space="preserve">Thống nhất nội dung Dự thảo </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6C1494" w:rsidRPr="009929C4" w:rsidRDefault="006C1494" w:rsidP="007A085E">
            <w:pPr>
              <w:widowControl w:val="0"/>
              <w:spacing w:after="0" w:line="240" w:lineRule="auto"/>
              <w:rPr>
                <w:rFonts w:ascii="Times New Roman" w:eastAsia="Times New Roman" w:hAnsi="Times New Roman" w:cs="Times New Roman"/>
                <w:color w:val="000000"/>
                <w:sz w:val="24"/>
                <w:szCs w:val="24"/>
                <w:highlight w:val="white"/>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rsidR="006C1494" w:rsidRPr="009929C4" w:rsidRDefault="006C1494" w:rsidP="007A085E">
            <w:pPr>
              <w:widowControl w:val="0"/>
              <w:spacing w:after="0" w:line="240" w:lineRule="auto"/>
              <w:rPr>
                <w:rFonts w:ascii="Times New Roman" w:eastAsia="Times New Roman" w:hAnsi="Times New Roman" w:cs="Times New Roman"/>
                <w:color w:val="000000"/>
                <w:sz w:val="24"/>
                <w:szCs w:val="24"/>
                <w:highlight w:val="white"/>
              </w:rPr>
            </w:pPr>
          </w:p>
        </w:tc>
      </w:tr>
    </w:tbl>
    <w:p w:rsidR="004A51EA" w:rsidRPr="009929C4" w:rsidRDefault="004A51EA" w:rsidP="004C6A27">
      <w:pPr>
        <w:widowControl w:val="0"/>
        <w:rPr>
          <w:highlight w:val="white"/>
        </w:rPr>
      </w:pPr>
    </w:p>
    <w:sectPr w:rsidR="004A51EA" w:rsidRPr="009929C4" w:rsidSect="00133B0D">
      <w:pgSz w:w="15840" w:h="12240" w:orient="landscape"/>
      <w:pgMar w:top="993" w:right="1134" w:bottom="56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0078" w:rsidRDefault="00990078" w:rsidP="005665DD">
      <w:pPr>
        <w:spacing w:after="0" w:line="240" w:lineRule="auto"/>
      </w:pPr>
      <w:r>
        <w:separator/>
      </w:r>
    </w:p>
  </w:endnote>
  <w:endnote w:type="continuationSeparator" w:id="0">
    <w:p w:rsidR="00990078" w:rsidRDefault="00990078" w:rsidP="005665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Times New Roman Bold">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0078" w:rsidRDefault="00990078" w:rsidP="005665DD">
      <w:pPr>
        <w:spacing w:after="0" w:line="240" w:lineRule="auto"/>
      </w:pPr>
      <w:r>
        <w:separator/>
      </w:r>
    </w:p>
  </w:footnote>
  <w:footnote w:type="continuationSeparator" w:id="0">
    <w:p w:rsidR="00990078" w:rsidRDefault="00990078" w:rsidP="005665D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1B19FE"/>
    <w:multiLevelType w:val="hybridMultilevel"/>
    <w:tmpl w:val="E84EB8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B081A"/>
    <w:rsid w:val="000032FA"/>
    <w:rsid w:val="00004F62"/>
    <w:rsid w:val="000061FB"/>
    <w:rsid w:val="00010595"/>
    <w:rsid w:val="0001085D"/>
    <w:rsid w:val="00010A3E"/>
    <w:rsid w:val="000174AB"/>
    <w:rsid w:val="00017D72"/>
    <w:rsid w:val="000242B6"/>
    <w:rsid w:val="00025071"/>
    <w:rsid w:val="00026640"/>
    <w:rsid w:val="00027AB3"/>
    <w:rsid w:val="00042A49"/>
    <w:rsid w:val="00042A6C"/>
    <w:rsid w:val="00054CBE"/>
    <w:rsid w:val="0006087F"/>
    <w:rsid w:val="00067366"/>
    <w:rsid w:val="00070243"/>
    <w:rsid w:val="000725F0"/>
    <w:rsid w:val="00075DA5"/>
    <w:rsid w:val="00077470"/>
    <w:rsid w:val="00077901"/>
    <w:rsid w:val="00082EE7"/>
    <w:rsid w:val="00091D40"/>
    <w:rsid w:val="000966F4"/>
    <w:rsid w:val="000A549E"/>
    <w:rsid w:val="000A7579"/>
    <w:rsid w:val="000B2864"/>
    <w:rsid w:val="000C2291"/>
    <w:rsid w:val="000C4A47"/>
    <w:rsid w:val="000D02F4"/>
    <w:rsid w:val="000D2897"/>
    <w:rsid w:val="000D5624"/>
    <w:rsid w:val="000E1A31"/>
    <w:rsid w:val="000E5658"/>
    <w:rsid w:val="000F1563"/>
    <w:rsid w:val="000F2A35"/>
    <w:rsid w:val="00111061"/>
    <w:rsid w:val="001156AC"/>
    <w:rsid w:val="00121D18"/>
    <w:rsid w:val="00126422"/>
    <w:rsid w:val="00131B53"/>
    <w:rsid w:val="0013265C"/>
    <w:rsid w:val="00133B0D"/>
    <w:rsid w:val="00133DF7"/>
    <w:rsid w:val="00146905"/>
    <w:rsid w:val="0015142C"/>
    <w:rsid w:val="0015277A"/>
    <w:rsid w:val="001571FB"/>
    <w:rsid w:val="00157D41"/>
    <w:rsid w:val="001619FD"/>
    <w:rsid w:val="00174E8F"/>
    <w:rsid w:val="001847D8"/>
    <w:rsid w:val="001847ED"/>
    <w:rsid w:val="00185D99"/>
    <w:rsid w:val="00193BCF"/>
    <w:rsid w:val="001A2EE8"/>
    <w:rsid w:val="001B081A"/>
    <w:rsid w:val="001B6C2F"/>
    <w:rsid w:val="001C0D76"/>
    <w:rsid w:val="001C45CA"/>
    <w:rsid w:val="001D5782"/>
    <w:rsid w:val="001F4BD1"/>
    <w:rsid w:val="001F7907"/>
    <w:rsid w:val="002055A0"/>
    <w:rsid w:val="002123D4"/>
    <w:rsid w:val="00217669"/>
    <w:rsid w:val="00217EB6"/>
    <w:rsid w:val="002219FD"/>
    <w:rsid w:val="00222271"/>
    <w:rsid w:val="00233F5B"/>
    <w:rsid w:val="002448DF"/>
    <w:rsid w:val="00247306"/>
    <w:rsid w:val="0025254E"/>
    <w:rsid w:val="002645F0"/>
    <w:rsid w:val="00283971"/>
    <w:rsid w:val="00294F3C"/>
    <w:rsid w:val="00297F66"/>
    <w:rsid w:val="002A30A4"/>
    <w:rsid w:val="002B3568"/>
    <w:rsid w:val="002B3C04"/>
    <w:rsid w:val="002B591B"/>
    <w:rsid w:val="002B719A"/>
    <w:rsid w:val="002C3BA6"/>
    <w:rsid w:val="002C4AC2"/>
    <w:rsid w:val="002C5B81"/>
    <w:rsid w:val="002C79CE"/>
    <w:rsid w:val="002D033C"/>
    <w:rsid w:val="002D4758"/>
    <w:rsid w:val="002D7C3B"/>
    <w:rsid w:val="002E107F"/>
    <w:rsid w:val="002F2379"/>
    <w:rsid w:val="002F58C9"/>
    <w:rsid w:val="002F6B3B"/>
    <w:rsid w:val="003146D8"/>
    <w:rsid w:val="003152D2"/>
    <w:rsid w:val="00317A41"/>
    <w:rsid w:val="00317BAD"/>
    <w:rsid w:val="00321493"/>
    <w:rsid w:val="00333D22"/>
    <w:rsid w:val="00343356"/>
    <w:rsid w:val="00347A27"/>
    <w:rsid w:val="00354169"/>
    <w:rsid w:val="00365ED6"/>
    <w:rsid w:val="00382495"/>
    <w:rsid w:val="00382773"/>
    <w:rsid w:val="0038566A"/>
    <w:rsid w:val="00387519"/>
    <w:rsid w:val="003901FD"/>
    <w:rsid w:val="00391470"/>
    <w:rsid w:val="00392CE6"/>
    <w:rsid w:val="00392CEC"/>
    <w:rsid w:val="003A238B"/>
    <w:rsid w:val="003A3DBC"/>
    <w:rsid w:val="003A5799"/>
    <w:rsid w:val="003A7552"/>
    <w:rsid w:val="003C0C59"/>
    <w:rsid w:val="003C27BA"/>
    <w:rsid w:val="003C28B5"/>
    <w:rsid w:val="003D01D0"/>
    <w:rsid w:val="003D1C43"/>
    <w:rsid w:val="003E02C9"/>
    <w:rsid w:val="003E27EE"/>
    <w:rsid w:val="003E38F5"/>
    <w:rsid w:val="00402378"/>
    <w:rsid w:val="00403FCF"/>
    <w:rsid w:val="0041346E"/>
    <w:rsid w:val="004135A2"/>
    <w:rsid w:val="00414F2F"/>
    <w:rsid w:val="00415F6D"/>
    <w:rsid w:val="00422A97"/>
    <w:rsid w:val="00434950"/>
    <w:rsid w:val="004354DC"/>
    <w:rsid w:val="00441B43"/>
    <w:rsid w:val="00443494"/>
    <w:rsid w:val="00450B2C"/>
    <w:rsid w:val="00454E10"/>
    <w:rsid w:val="00456687"/>
    <w:rsid w:val="00457060"/>
    <w:rsid w:val="00457251"/>
    <w:rsid w:val="00457494"/>
    <w:rsid w:val="00457BEA"/>
    <w:rsid w:val="004641C7"/>
    <w:rsid w:val="00471FB6"/>
    <w:rsid w:val="00472926"/>
    <w:rsid w:val="00477967"/>
    <w:rsid w:val="00482186"/>
    <w:rsid w:val="00483002"/>
    <w:rsid w:val="00483866"/>
    <w:rsid w:val="00497EA9"/>
    <w:rsid w:val="004A2C51"/>
    <w:rsid w:val="004A418E"/>
    <w:rsid w:val="004A51EA"/>
    <w:rsid w:val="004A76C7"/>
    <w:rsid w:val="004B4D2B"/>
    <w:rsid w:val="004C2074"/>
    <w:rsid w:val="004C3AD4"/>
    <w:rsid w:val="004C3F14"/>
    <w:rsid w:val="004C52E3"/>
    <w:rsid w:val="004C5482"/>
    <w:rsid w:val="004C6A27"/>
    <w:rsid w:val="004D0130"/>
    <w:rsid w:val="004D2190"/>
    <w:rsid w:val="004D65D0"/>
    <w:rsid w:val="004E6FC7"/>
    <w:rsid w:val="004F669C"/>
    <w:rsid w:val="00500D97"/>
    <w:rsid w:val="00503436"/>
    <w:rsid w:val="00503B45"/>
    <w:rsid w:val="005115C7"/>
    <w:rsid w:val="00512C32"/>
    <w:rsid w:val="00530239"/>
    <w:rsid w:val="00535818"/>
    <w:rsid w:val="00544D80"/>
    <w:rsid w:val="00545EC8"/>
    <w:rsid w:val="0054678B"/>
    <w:rsid w:val="00560F2A"/>
    <w:rsid w:val="005665DD"/>
    <w:rsid w:val="00571F8D"/>
    <w:rsid w:val="00582758"/>
    <w:rsid w:val="00587E04"/>
    <w:rsid w:val="00591189"/>
    <w:rsid w:val="005A1B02"/>
    <w:rsid w:val="005A1F13"/>
    <w:rsid w:val="005B16FC"/>
    <w:rsid w:val="005B1A30"/>
    <w:rsid w:val="005B207F"/>
    <w:rsid w:val="005B394C"/>
    <w:rsid w:val="005B6AF4"/>
    <w:rsid w:val="005C0011"/>
    <w:rsid w:val="005C2168"/>
    <w:rsid w:val="005C2B73"/>
    <w:rsid w:val="005C7A80"/>
    <w:rsid w:val="005D2DD5"/>
    <w:rsid w:val="005D572B"/>
    <w:rsid w:val="005E0A9E"/>
    <w:rsid w:val="005F022C"/>
    <w:rsid w:val="005F4F43"/>
    <w:rsid w:val="005F5F65"/>
    <w:rsid w:val="005F69B9"/>
    <w:rsid w:val="006039CD"/>
    <w:rsid w:val="00603FC7"/>
    <w:rsid w:val="0061138C"/>
    <w:rsid w:val="00615ADC"/>
    <w:rsid w:val="006202D0"/>
    <w:rsid w:val="0062266E"/>
    <w:rsid w:val="00623F6E"/>
    <w:rsid w:val="0062410F"/>
    <w:rsid w:val="00630ADD"/>
    <w:rsid w:val="00636117"/>
    <w:rsid w:val="00637F2B"/>
    <w:rsid w:val="00641B7C"/>
    <w:rsid w:val="00643975"/>
    <w:rsid w:val="00650C6F"/>
    <w:rsid w:val="0066583D"/>
    <w:rsid w:val="00667712"/>
    <w:rsid w:val="006A47C8"/>
    <w:rsid w:val="006A4A0A"/>
    <w:rsid w:val="006A75A7"/>
    <w:rsid w:val="006B3DF8"/>
    <w:rsid w:val="006C1494"/>
    <w:rsid w:val="006C46CC"/>
    <w:rsid w:val="006C74CD"/>
    <w:rsid w:val="006D7297"/>
    <w:rsid w:val="006D72D0"/>
    <w:rsid w:val="006D746B"/>
    <w:rsid w:val="006E0731"/>
    <w:rsid w:val="006E13D5"/>
    <w:rsid w:val="006E1F32"/>
    <w:rsid w:val="006F23AE"/>
    <w:rsid w:val="007030C8"/>
    <w:rsid w:val="00704019"/>
    <w:rsid w:val="00706DB9"/>
    <w:rsid w:val="0071191F"/>
    <w:rsid w:val="0071212C"/>
    <w:rsid w:val="007131CF"/>
    <w:rsid w:val="007156EE"/>
    <w:rsid w:val="00716618"/>
    <w:rsid w:val="00734592"/>
    <w:rsid w:val="007509EE"/>
    <w:rsid w:val="007575FA"/>
    <w:rsid w:val="00761644"/>
    <w:rsid w:val="007635E3"/>
    <w:rsid w:val="007830FC"/>
    <w:rsid w:val="007834F3"/>
    <w:rsid w:val="007A0B1D"/>
    <w:rsid w:val="007B04B7"/>
    <w:rsid w:val="007B0DDD"/>
    <w:rsid w:val="007C3B7C"/>
    <w:rsid w:val="007D2038"/>
    <w:rsid w:val="007D389D"/>
    <w:rsid w:val="007F2A5D"/>
    <w:rsid w:val="007F47C2"/>
    <w:rsid w:val="007F6949"/>
    <w:rsid w:val="00806671"/>
    <w:rsid w:val="00810137"/>
    <w:rsid w:val="00812D44"/>
    <w:rsid w:val="008138DA"/>
    <w:rsid w:val="00821F7D"/>
    <w:rsid w:val="0082446A"/>
    <w:rsid w:val="00831DF4"/>
    <w:rsid w:val="00832009"/>
    <w:rsid w:val="008400E9"/>
    <w:rsid w:val="00845A28"/>
    <w:rsid w:val="00847E5B"/>
    <w:rsid w:val="008535CB"/>
    <w:rsid w:val="00856906"/>
    <w:rsid w:val="008647BD"/>
    <w:rsid w:val="00872086"/>
    <w:rsid w:val="00872BFE"/>
    <w:rsid w:val="00875376"/>
    <w:rsid w:val="008805B3"/>
    <w:rsid w:val="00890E26"/>
    <w:rsid w:val="008940EF"/>
    <w:rsid w:val="00895066"/>
    <w:rsid w:val="00896D24"/>
    <w:rsid w:val="008A25E5"/>
    <w:rsid w:val="008A4F93"/>
    <w:rsid w:val="008A5DCE"/>
    <w:rsid w:val="008A6563"/>
    <w:rsid w:val="008A7CE6"/>
    <w:rsid w:val="008B6842"/>
    <w:rsid w:val="008C5DC2"/>
    <w:rsid w:val="008D63FF"/>
    <w:rsid w:val="008E6ED4"/>
    <w:rsid w:val="008E77E1"/>
    <w:rsid w:val="008F2AB2"/>
    <w:rsid w:val="008F3365"/>
    <w:rsid w:val="008F4D02"/>
    <w:rsid w:val="00927246"/>
    <w:rsid w:val="00927CF5"/>
    <w:rsid w:val="0093772F"/>
    <w:rsid w:val="00937EE9"/>
    <w:rsid w:val="0094367B"/>
    <w:rsid w:val="00944466"/>
    <w:rsid w:val="00955D84"/>
    <w:rsid w:val="00957E62"/>
    <w:rsid w:val="009600B0"/>
    <w:rsid w:val="00962543"/>
    <w:rsid w:val="00963B4E"/>
    <w:rsid w:val="00971454"/>
    <w:rsid w:val="00972C61"/>
    <w:rsid w:val="0097560E"/>
    <w:rsid w:val="009756DB"/>
    <w:rsid w:val="00984ED1"/>
    <w:rsid w:val="00990078"/>
    <w:rsid w:val="009929C4"/>
    <w:rsid w:val="009A2043"/>
    <w:rsid w:val="009A32CF"/>
    <w:rsid w:val="009A3F5D"/>
    <w:rsid w:val="009A7AF4"/>
    <w:rsid w:val="009C281C"/>
    <w:rsid w:val="009D33D8"/>
    <w:rsid w:val="009E273F"/>
    <w:rsid w:val="009E5058"/>
    <w:rsid w:val="009F5125"/>
    <w:rsid w:val="00A05809"/>
    <w:rsid w:val="00A15784"/>
    <w:rsid w:val="00A167D5"/>
    <w:rsid w:val="00A179AF"/>
    <w:rsid w:val="00A24D64"/>
    <w:rsid w:val="00A35DFE"/>
    <w:rsid w:val="00A45ED5"/>
    <w:rsid w:val="00A506A8"/>
    <w:rsid w:val="00A50AA5"/>
    <w:rsid w:val="00A51C53"/>
    <w:rsid w:val="00A54584"/>
    <w:rsid w:val="00A559B6"/>
    <w:rsid w:val="00A56BCB"/>
    <w:rsid w:val="00A6486C"/>
    <w:rsid w:val="00A7005F"/>
    <w:rsid w:val="00A80FBA"/>
    <w:rsid w:val="00A904AF"/>
    <w:rsid w:val="00A954AA"/>
    <w:rsid w:val="00AB2B88"/>
    <w:rsid w:val="00AB341A"/>
    <w:rsid w:val="00AC7BE6"/>
    <w:rsid w:val="00AD17E6"/>
    <w:rsid w:val="00AD3DD9"/>
    <w:rsid w:val="00AE7CE9"/>
    <w:rsid w:val="00AF576E"/>
    <w:rsid w:val="00AF7AA5"/>
    <w:rsid w:val="00AF7B5E"/>
    <w:rsid w:val="00B00289"/>
    <w:rsid w:val="00B00797"/>
    <w:rsid w:val="00B13E44"/>
    <w:rsid w:val="00B20B11"/>
    <w:rsid w:val="00B21C8A"/>
    <w:rsid w:val="00B2253C"/>
    <w:rsid w:val="00B40F88"/>
    <w:rsid w:val="00B438A5"/>
    <w:rsid w:val="00B43CED"/>
    <w:rsid w:val="00B51425"/>
    <w:rsid w:val="00B51C4B"/>
    <w:rsid w:val="00B52180"/>
    <w:rsid w:val="00B54F5E"/>
    <w:rsid w:val="00B576A1"/>
    <w:rsid w:val="00B61A3D"/>
    <w:rsid w:val="00B64A68"/>
    <w:rsid w:val="00B742DD"/>
    <w:rsid w:val="00B82E2B"/>
    <w:rsid w:val="00B8631D"/>
    <w:rsid w:val="00B865B7"/>
    <w:rsid w:val="00B87938"/>
    <w:rsid w:val="00B900EB"/>
    <w:rsid w:val="00B91EDE"/>
    <w:rsid w:val="00B957D5"/>
    <w:rsid w:val="00B97BFC"/>
    <w:rsid w:val="00BA01BA"/>
    <w:rsid w:val="00BA2838"/>
    <w:rsid w:val="00BB2B7F"/>
    <w:rsid w:val="00BB4DB6"/>
    <w:rsid w:val="00BC3232"/>
    <w:rsid w:val="00BD05F4"/>
    <w:rsid w:val="00BE102F"/>
    <w:rsid w:val="00BE7858"/>
    <w:rsid w:val="00BF6DAD"/>
    <w:rsid w:val="00C03321"/>
    <w:rsid w:val="00C07AEC"/>
    <w:rsid w:val="00C3360C"/>
    <w:rsid w:val="00C412F2"/>
    <w:rsid w:val="00C468B4"/>
    <w:rsid w:val="00C53C45"/>
    <w:rsid w:val="00C5705B"/>
    <w:rsid w:val="00C60EA8"/>
    <w:rsid w:val="00C739EE"/>
    <w:rsid w:val="00C903D5"/>
    <w:rsid w:val="00C91556"/>
    <w:rsid w:val="00C9445E"/>
    <w:rsid w:val="00CB631D"/>
    <w:rsid w:val="00CB6517"/>
    <w:rsid w:val="00CC7349"/>
    <w:rsid w:val="00CD3738"/>
    <w:rsid w:val="00CD7B9E"/>
    <w:rsid w:val="00CD7BCA"/>
    <w:rsid w:val="00CE3930"/>
    <w:rsid w:val="00CF1949"/>
    <w:rsid w:val="00CF2F39"/>
    <w:rsid w:val="00D101BA"/>
    <w:rsid w:val="00D1078D"/>
    <w:rsid w:val="00D20540"/>
    <w:rsid w:val="00D2369B"/>
    <w:rsid w:val="00D37E7D"/>
    <w:rsid w:val="00D42F58"/>
    <w:rsid w:val="00D535D0"/>
    <w:rsid w:val="00D55124"/>
    <w:rsid w:val="00D55EC6"/>
    <w:rsid w:val="00D5653B"/>
    <w:rsid w:val="00D56A25"/>
    <w:rsid w:val="00D6275A"/>
    <w:rsid w:val="00D664F4"/>
    <w:rsid w:val="00D81080"/>
    <w:rsid w:val="00D84077"/>
    <w:rsid w:val="00D91302"/>
    <w:rsid w:val="00D914DC"/>
    <w:rsid w:val="00D949CD"/>
    <w:rsid w:val="00D95B62"/>
    <w:rsid w:val="00DC2A0A"/>
    <w:rsid w:val="00DC667A"/>
    <w:rsid w:val="00DC684C"/>
    <w:rsid w:val="00DD31E1"/>
    <w:rsid w:val="00DD4F74"/>
    <w:rsid w:val="00DD5672"/>
    <w:rsid w:val="00DD617A"/>
    <w:rsid w:val="00DD6678"/>
    <w:rsid w:val="00DF34CD"/>
    <w:rsid w:val="00DF6A46"/>
    <w:rsid w:val="00E04D66"/>
    <w:rsid w:val="00E05533"/>
    <w:rsid w:val="00E07DE8"/>
    <w:rsid w:val="00E1564D"/>
    <w:rsid w:val="00E16134"/>
    <w:rsid w:val="00E36CED"/>
    <w:rsid w:val="00E43F10"/>
    <w:rsid w:val="00E45295"/>
    <w:rsid w:val="00E503D2"/>
    <w:rsid w:val="00E56460"/>
    <w:rsid w:val="00E7116C"/>
    <w:rsid w:val="00E75BE0"/>
    <w:rsid w:val="00E8401A"/>
    <w:rsid w:val="00E858CE"/>
    <w:rsid w:val="00E921F2"/>
    <w:rsid w:val="00E94980"/>
    <w:rsid w:val="00E94CE5"/>
    <w:rsid w:val="00EA351F"/>
    <w:rsid w:val="00EA474A"/>
    <w:rsid w:val="00EB3065"/>
    <w:rsid w:val="00EB7AD0"/>
    <w:rsid w:val="00EC3B4F"/>
    <w:rsid w:val="00EC74ED"/>
    <w:rsid w:val="00ED69AF"/>
    <w:rsid w:val="00ED7E6D"/>
    <w:rsid w:val="00EE01A8"/>
    <w:rsid w:val="00EE11D6"/>
    <w:rsid w:val="00EE1204"/>
    <w:rsid w:val="00EE1A2B"/>
    <w:rsid w:val="00EE31A5"/>
    <w:rsid w:val="00EE5055"/>
    <w:rsid w:val="00EE653C"/>
    <w:rsid w:val="00EE6F8D"/>
    <w:rsid w:val="00EF5964"/>
    <w:rsid w:val="00F050E6"/>
    <w:rsid w:val="00F155D7"/>
    <w:rsid w:val="00F208ED"/>
    <w:rsid w:val="00F336DE"/>
    <w:rsid w:val="00F37959"/>
    <w:rsid w:val="00F37BA1"/>
    <w:rsid w:val="00F40BA0"/>
    <w:rsid w:val="00F410AD"/>
    <w:rsid w:val="00F41F7D"/>
    <w:rsid w:val="00F42F14"/>
    <w:rsid w:val="00F51C6C"/>
    <w:rsid w:val="00F546E7"/>
    <w:rsid w:val="00F85AB5"/>
    <w:rsid w:val="00F96CC9"/>
    <w:rsid w:val="00F97432"/>
    <w:rsid w:val="00FA0932"/>
    <w:rsid w:val="00FA130C"/>
    <w:rsid w:val="00FA511E"/>
    <w:rsid w:val="00FB4B26"/>
    <w:rsid w:val="00FB5A99"/>
    <w:rsid w:val="00FB683D"/>
    <w:rsid w:val="00FD01FE"/>
    <w:rsid w:val="00FD0F46"/>
    <w:rsid w:val="00FD4191"/>
    <w:rsid w:val="00FE0B4E"/>
    <w:rsid w:val="00FE3200"/>
    <w:rsid w:val="00FE3C3F"/>
    <w:rsid w:val="00FF25E6"/>
    <w:rsid w:val="00FF46C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798F45D-BCA6-4157-BAC2-81EAC5191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690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7519"/>
    <w:pPr>
      <w:ind w:left="720"/>
      <w:contextualSpacing/>
    </w:pPr>
  </w:style>
  <w:style w:type="character" w:styleId="Hyperlink">
    <w:name w:val="Hyperlink"/>
    <w:basedOn w:val="DefaultParagraphFont"/>
    <w:uiPriority w:val="99"/>
    <w:unhideWhenUsed/>
    <w:rsid w:val="006A75A7"/>
    <w:rPr>
      <w:color w:val="0563C1" w:themeColor="hyperlink"/>
      <w:u w:val="single"/>
    </w:rPr>
  </w:style>
  <w:style w:type="character" w:styleId="FollowedHyperlink">
    <w:name w:val="FollowedHyperlink"/>
    <w:basedOn w:val="DefaultParagraphFont"/>
    <w:uiPriority w:val="99"/>
    <w:semiHidden/>
    <w:unhideWhenUsed/>
    <w:rsid w:val="00443494"/>
    <w:rPr>
      <w:color w:val="954F72" w:themeColor="followedHyperlink"/>
      <w:u w:val="single"/>
    </w:rPr>
  </w:style>
  <w:style w:type="paragraph" w:styleId="Header">
    <w:name w:val="header"/>
    <w:basedOn w:val="Normal"/>
    <w:link w:val="HeaderChar"/>
    <w:uiPriority w:val="99"/>
    <w:unhideWhenUsed/>
    <w:rsid w:val="005665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665DD"/>
  </w:style>
  <w:style w:type="paragraph" w:styleId="Footer">
    <w:name w:val="footer"/>
    <w:basedOn w:val="Normal"/>
    <w:link w:val="FooterChar"/>
    <w:uiPriority w:val="99"/>
    <w:unhideWhenUsed/>
    <w:rsid w:val="005665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665DD"/>
  </w:style>
  <w:style w:type="paragraph" w:styleId="BalloonText">
    <w:name w:val="Balloon Text"/>
    <w:basedOn w:val="Normal"/>
    <w:link w:val="BalloonTextChar"/>
    <w:uiPriority w:val="99"/>
    <w:semiHidden/>
    <w:unhideWhenUsed/>
    <w:rsid w:val="005D572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572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226831">
      <w:bodyDiv w:val="1"/>
      <w:marLeft w:val="0"/>
      <w:marRight w:val="0"/>
      <w:marTop w:val="0"/>
      <w:marBottom w:val="0"/>
      <w:divBdr>
        <w:top w:val="none" w:sz="0" w:space="0" w:color="auto"/>
        <w:left w:val="none" w:sz="0" w:space="0" w:color="auto"/>
        <w:bottom w:val="none" w:sz="0" w:space="0" w:color="auto"/>
        <w:right w:val="none" w:sz="0" w:space="0" w:color="auto"/>
      </w:divBdr>
    </w:div>
    <w:div w:id="707336560">
      <w:bodyDiv w:val="1"/>
      <w:marLeft w:val="0"/>
      <w:marRight w:val="0"/>
      <w:marTop w:val="0"/>
      <w:marBottom w:val="0"/>
      <w:divBdr>
        <w:top w:val="none" w:sz="0" w:space="0" w:color="auto"/>
        <w:left w:val="none" w:sz="0" w:space="0" w:color="auto"/>
        <w:bottom w:val="none" w:sz="0" w:space="0" w:color="auto"/>
        <w:right w:val="none" w:sz="0" w:space="0" w:color="auto"/>
      </w:divBdr>
    </w:div>
    <w:div w:id="1183662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aknong.gov.vn/van-ban-quy-pham-phap-luat/lay-y-kien-nhan-dan-du-thao-vbqppl?p_p_id=2_WAR_portalduthaoportlet&amp;p_p_lifecycle=0&amp;p_p_state=normal&amp;p_p_mode=view&amp;p_p_col_id=column-1&amp;p_p_col_count=1&amp;_2_WAR_portalduthaoportlet_id=8208&amp;_2_WAR_portalduthaoportlet_mvcPath=%2Fhtml%2Fportlet%2Flist%2Fview_detail.js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646877-02A7-48A9-A0D5-4D1599331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11</Pages>
  <Words>2675</Words>
  <Characters>15250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PHUOC</dc:creator>
  <cp:keywords/>
  <dc:description/>
  <cp:lastModifiedBy>PHUOC</cp:lastModifiedBy>
  <cp:revision>245</cp:revision>
  <cp:lastPrinted>2022-07-22T08:42:00Z</cp:lastPrinted>
  <dcterms:created xsi:type="dcterms:W3CDTF">2022-06-20T07:36:00Z</dcterms:created>
  <dcterms:modified xsi:type="dcterms:W3CDTF">2022-07-26T09:13:00Z</dcterms:modified>
</cp:coreProperties>
</file>